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026" w:rsidRDefault="007A0026" w:rsidP="007A0026">
      <w:pPr>
        <w:pBdr>
          <w:top w:val="single" w:sz="4" w:space="1" w:color="000000"/>
          <w:left w:val="single" w:sz="4" w:space="4" w:color="000000"/>
          <w:bottom w:val="single" w:sz="4" w:space="1" w:color="000000"/>
          <w:right w:val="single" w:sz="4" w:space="4" w:color="000000"/>
        </w:pBdr>
        <w:jc w:val="center"/>
        <w:rPr>
          <w:rFonts w:ascii="Arial Narrow" w:hAnsi="Arial Narrow" w:cs="Arial Narrow"/>
          <w:b/>
          <w:bCs/>
          <w:sz w:val="36"/>
          <w:szCs w:val="36"/>
        </w:rPr>
      </w:pPr>
      <w:bookmarkStart w:id="0" w:name="_GoBack"/>
      <w:bookmarkEnd w:id="0"/>
      <w:r>
        <w:rPr>
          <w:rFonts w:ascii="Arial Narrow" w:hAnsi="Arial Narrow" w:cs="Arial Narrow"/>
          <w:b/>
          <w:bCs/>
          <w:sz w:val="36"/>
          <w:szCs w:val="36"/>
        </w:rPr>
        <w:t xml:space="preserve">Cahier de fonctionnement du </w:t>
      </w:r>
      <w:r>
        <w:rPr>
          <w:rFonts w:ascii="Arial Narrow" w:hAnsi="Arial Narrow" w:cs="Arial Narrow"/>
          <w:b/>
          <w:bCs/>
          <w:i/>
          <w:iCs/>
          <w:sz w:val="36"/>
          <w:szCs w:val="36"/>
        </w:rPr>
        <w:t>Jardin partagé d’Armoy</w:t>
      </w:r>
      <w:r>
        <w:rPr>
          <w:rFonts w:ascii="Arial Narrow" w:hAnsi="Arial Narrow" w:cs="Arial Narrow"/>
          <w:b/>
          <w:bCs/>
          <w:sz w:val="36"/>
          <w:szCs w:val="36"/>
        </w:rPr>
        <w:t> </w:t>
      </w:r>
    </w:p>
    <w:p w:rsidR="003239B6" w:rsidRDefault="003239B6" w:rsidP="007A0026">
      <w:pPr>
        <w:pBdr>
          <w:top w:val="single" w:sz="4" w:space="1" w:color="000000"/>
          <w:left w:val="single" w:sz="4" w:space="4" w:color="000000"/>
          <w:bottom w:val="single" w:sz="4" w:space="1" w:color="000000"/>
          <w:right w:val="single" w:sz="4" w:space="4" w:color="000000"/>
        </w:pBdr>
        <w:jc w:val="center"/>
        <w:rPr>
          <w:rFonts w:ascii="Arial Narrow" w:hAnsi="Arial Narrow" w:cs="Arial Narrow"/>
          <w:b/>
          <w:bCs/>
        </w:rPr>
      </w:pPr>
      <w:r>
        <w:rPr>
          <w:rFonts w:ascii="Arial Narrow" w:hAnsi="Arial Narrow" w:cs="Arial Narrow"/>
          <w:b/>
          <w:bCs/>
          <w:sz w:val="36"/>
          <w:szCs w:val="36"/>
        </w:rPr>
        <w:t>Règlement intérieur</w:t>
      </w:r>
    </w:p>
    <w:p w:rsidR="007A0026" w:rsidRPr="00C719CC" w:rsidRDefault="007A0026" w:rsidP="007A0026">
      <w:pPr>
        <w:jc w:val="right"/>
        <w:rPr>
          <w:rFonts w:ascii="Arial Narrow" w:hAnsi="Arial Narrow" w:cs="Arial Narrow"/>
          <w:i/>
          <w:iCs/>
        </w:rPr>
      </w:pPr>
      <w:r w:rsidRPr="00C719CC">
        <w:rPr>
          <w:rFonts w:ascii="Arial Narrow" w:hAnsi="Arial Narrow" w:cs="Arial Narrow"/>
          <w:i/>
          <w:iCs/>
        </w:rPr>
        <w:tab/>
      </w:r>
      <w:r w:rsidRPr="00C719CC">
        <w:rPr>
          <w:rFonts w:ascii="Arial Narrow" w:hAnsi="Arial Narrow" w:cs="Arial Narrow"/>
          <w:i/>
          <w:iCs/>
        </w:rPr>
        <w:tab/>
      </w:r>
      <w:r w:rsidRPr="00C719CC">
        <w:rPr>
          <w:rFonts w:ascii="Arial Narrow" w:hAnsi="Arial Narrow" w:cs="Arial Narrow"/>
          <w:i/>
          <w:iCs/>
        </w:rPr>
        <w:tab/>
      </w:r>
      <w:r w:rsidRPr="00C719CC">
        <w:rPr>
          <w:rFonts w:ascii="Arial Narrow" w:hAnsi="Arial Narrow" w:cs="Arial Narrow"/>
          <w:i/>
          <w:iCs/>
        </w:rPr>
        <w:tab/>
      </w:r>
      <w:r w:rsidRPr="00C719CC">
        <w:rPr>
          <w:rFonts w:ascii="Arial Narrow" w:hAnsi="Arial Narrow" w:cs="Arial Narrow"/>
          <w:i/>
          <w:iCs/>
        </w:rPr>
        <w:tab/>
      </w:r>
      <w:r w:rsidRPr="00C719CC">
        <w:rPr>
          <w:rFonts w:ascii="Arial Narrow" w:hAnsi="Arial Narrow" w:cs="Arial Narrow"/>
          <w:i/>
          <w:iCs/>
        </w:rPr>
        <w:tab/>
      </w:r>
      <w:r w:rsidRPr="00C719CC">
        <w:rPr>
          <w:rFonts w:ascii="Arial Narrow" w:hAnsi="Arial Narrow" w:cs="Arial Narrow"/>
          <w:i/>
          <w:iCs/>
        </w:rPr>
        <w:tab/>
      </w:r>
      <w:r w:rsidRPr="00C719CC">
        <w:rPr>
          <w:rFonts w:ascii="Arial Narrow" w:hAnsi="Arial Narrow" w:cs="Arial Narrow"/>
          <w:i/>
          <w:iCs/>
        </w:rPr>
        <w:tab/>
      </w:r>
      <w:r w:rsidRPr="00C719CC">
        <w:rPr>
          <w:rFonts w:ascii="Arial Narrow" w:hAnsi="Arial Narrow" w:cs="Arial Narrow"/>
          <w:i/>
          <w:iCs/>
        </w:rPr>
        <w:tab/>
      </w:r>
      <w:r w:rsidRPr="00C719CC">
        <w:rPr>
          <w:rFonts w:ascii="Arial Narrow" w:hAnsi="Arial Narrow" w:cs="Arial Narrow"/>
          <w:i/>
          <w:iCs/>
        </w:rPr>
        <w:tab/>
      </w:r>
      <w:r w:rsidRPr="00C719CC">
        <w:rPr>
          <w:rFonts w:ascii="Arial Narrow" w:hAnsi="Arial Narrow" w:cs="Arial Narrow"/>
          <w:i/>
          <w:iCs/>
        </w:rPr>
        <w:tab/>
      </w:r>
    </w:p>
    <w:p w:rsidR="007A0026" w:rsidRDefault="007A0026" w:rsidP="007A0026">
      <w:pPr>
        <w:rPr>
          <w:rFonts w:ascii="Arial Narrow" w:hAnsi="Arial Narrow" w:cs="Arial Narrow"/>
        </w:rPr>
      </w:pPr>
      <w:r>
        <w:rPr>
          <w:rFonts w:ascii="Arial Narrow" w:hAnsi="Arial Narrow" w:cs="Arial Narrow"/>
          <w:b/>
          <w:bCs/>
        </w:rPr>
        <w:t>Informations générales :</w:t>
      </w:r>
    </w:p>
    <w:p w:rsidR="007A0026" w:rsidRPr="00AE14E5" w:rsidRDefault="007A0026" w:rsidP="007A0026">
      <w:pPr>
        <w:rPr>
          <w:rFonts w:ascii="Arial Narrow" w:hAnsi="Arial Narrow" w:cs="Arial Narrow"/>
        </w:rPr>
      </w:pPr>
      <w:r w:rsidRPr="00AE14E5">
        <w:rPr>
          <w:rFonts w:ascii="Arial Narrow" w:hAnsi="Arial Narrow" w:cs="Arial Narrow"/>
          <w:i/>
          <w:iCs/>
        </w:rPr>
        <w:t>Le nom du jardin</w:t>
      </w:r>
      <w:r>
        <w:rPr>
          <w:rFonts w:ascii="Arial Narrow" w:hAnsi="Arial Narrow" w:cs="Arial Narrow"/>
          <w:i/>
          <w:iCs/>
        </w:rPr>
        <w:t xml:space="preserve"> : </w:t>
      </w:r>
      <w:r>
        <w:rPr>
          <w:rFonts w:ascii="Arial Narrow" w:hAnsi="Arial Narrow" w:cs="Arial Narrow"/>
        </w:rPr>
        <w:t>L</w:t>
      </w:r>
      <w:r w:rsidR="00196F26">
        <w:rPr>
          <w:rFonts w:ascii="Arial Narrow" w:hAnsi="Arial Narrow" w:cs="Arial Narrow"/>
        </w:rPr>
        <w:t xml:space="preserve">e jardin </w:t>
      </w:r>
      <w:r w:rsidR="00E4087B">
        <w:rPr>
          <w:rFonts w:ascii="Arial Narrow" w:hAnsi="Arial Narrow" w:cs="Arial Narrow"/>
        </w:rPr>
        <w:t xml:space="preserve">des </w:t>
      </w:r>
      <w:proofErr w:type="spellStart"/>
      <w:r w:rsidR="00E4087B">
        <w:rPr>
          <w:rFonts w:ascii="Arial Narrow" w:hAnsi="Arial Narrow" w:cs="Arial Narrow"/>
        </w:rPr>
        <w:t>Huchettes</w:t>
      </w:r>
      <w:proofErr w:type="spellEnd"/>
    </w:p>
    <w:p w:rsidR="007A0026" w:rsidRDefault="007A0026" w:rsidP="007A0026">
      <w:pPr>
        <w:rPr>
          <w:rFonts w:ascii="Arial Narrow" w:hAnsi="Arial Narrow" w:cs="Arial Narrow"/>
        </w:rPr>
      </w:pPr>
      <w:r>
        <w:rPr>
          <w:rFonts w:ascii="Arial Narrow" w:hAnsi="Arial Narrow" w:cs="Arial Narrow"/>
          <w:i/>
          <w:iCs/>
        </w:rPr>
        <w:t>Objectif</w:t>
      </w:r>
      <w:r>
        <w:rPr>
          <w:rFonts w:ascii="Arial Narrow" w:hAnsi="Arial Narrow" w:cs="Arial Narrow"/>
        </w:rPr>
        <w:t xml:space="preserve"> : Un jardin de cultures </w:t>
      </w:r>
      <w:r w:rsidR="00841263">
        <w:rPr>
          <w:rFonts w:ascii="Arial Narrow" w:hAnsi="Arial Narrow" w:cs="Arial Narrow"/>
        </w:rPr>
        <w:t xml:space="preserve">de légumes, fruits et fleurs, </w:t>
      </w:r>
      <w:r>
        <w:rPr>
          <w:rFonts w:ascii="Arial Narrow" w:hAnsi="Arial Narrow" w:cs="Arial Narrow"/>
        </w:rPr>
        <w:t xml:space="preserve">avec des parcelles individuelles et une partie collective </w:t>
      </w:r>
      <w:r w:rsidR="00841263">
        <w:rPr>
          <w:rFonts w:ascii="Arial Narrow" w:hAnsi="Arial Narrow" w:cs="Arial Narrow"/>
        </w:rPr>
        <w:t>dans un esprit convivial et intergénérationnel, tout en favorisant l’</w:t>
      </w:r>
      <w:r>
        <w:rPr>
          <w:rFonts w:ascii="Arial Narrow" w:hAnsi="Arial Narrow" w:cs="Arial Narrow"/>
        </w:rPr>
        <w:t xml:space="preserve">accueil </w:t>
      </w:r>
      <w:r w:rsidR="00841263">
        <w:rPr>
          <w:rFonts w:ascii="Arial Narrow" w:hAnsi="Arial Narrow" w:cs="Arial Narrow"/>
        </w:rPr>
        <w:t>de</w:t>
      </w:r>
      <w:r>
        <w:rPr>
          <w:rFonts w:ascii="Arial Narrow" w:hAnsi="Arial Narrow" w:cs="Arial Narrow"/>
        </w:rPr>
        <w:t xml:space="preserve"> la biodiversité.</w:t>
      </w:r>
    </w:p>
    <w:p w:rsidR="007A0026" w:rsidRDefault="007A0026" w:rsidP="007A0026">
      <w:pPr>
        <w:rPr>
          <w:rFonts w:ascii="Arial Narrow" w:hAnsi="Arial Narrow" w:cs="Arial Narrow"/>
        </w:rPr>
      </w:pPr>
      <w:r w:rsidRPr="00AE14E5">
        <w:rPr>
          <w:rFonts w:ascii="Arial Narrow" w:hAnsi="Arial Narrow" w:cs="Arial Narrow"/>
          <w:i/>
          <w:iCs/>
        </w:rPr>
        <w:t xml:space="preserve">L'adresse </w:t>
      </w:r>
      <w:proofErr w:type="gramStart"/>
      <w:r w:rsidRPr="00AE14E5">
        <w:rPr>
          <w:rFonts w:ascii="Arial Narrow" w:hAnsi="Arial Narrow" w:cs="Arial Narrow"/>
          <w:i/>
          <w:iCs/>
        </w:rPr>
        <w:t>( l'accès</w:t>
      </w:r>
      <w:proofErr w:type="gramEnd"/>
      <w:r w:rsidRPr="00AE14E5">
        <w:rPr>
          <w:rFonts w:ascii="Arial Narrow" w:hAnsi="Arial Narrow" w:cs="Arial Narrow"/>
          <w:i/>
          <w:iCs/>
        </w:rPr>
        <w:t xml:space="preserve"> )</w:t>
      </w:r>
      <w:r>
        <w:rPr>
          <w:rFonts w:ascii="Arial Narrow" w:hAnsi="Arial Narrow" w:cs="Arial Narrow"/>
        </w:rPr>
        <w:t> : impasse du Presbytère (derrière l’église), 74200 Armoy</w:t>
      </w:r>
      <w:r w:rsidR="00D2290A">
        <w:rPr>
          <w:rFonts w:ascii="Arial Narrow" w:hAnsi="Arial Narrow" w:cs="Arial Narrow"/>
        </w:rPr>
        <w:t xml:space="preserve"> / </w:t>
      </w:r>
      <w:r w:rsidRPr="00AE14E5">
        <w:rPr>
          <w:rFonts w:ascii="Arial Narrow" w:hAnsi="Arial Narrow" w:cs="Arial Narrow"/>
          <w:i/>
          <w:iCs/>
        </w:rPr>
        <w:t>La superficie</w:t>
      </w:r>
      <w:r>
        <w:rPr>
          <w:rFonts w:ascii="Arial Narrow" w:hAnsi="Arial Narrow" w:cs="Arial Narrow"/>
        </w:rPr>
        <w:t> : 2460 m²</w:t>
      </w:r>
    </w:p>
    <w:p w:rsidR="007A0026" w:rsidRDefault="007A0026" w:rsidP="007A0026">
      <w:pPr>
        <w:rPr>
          <w:rFonts w:ascii="Arial Narrow" w:hAnsi="Arial Narrow" w:cs="Arial Narrow"/>
        </w:rPr>
      </w:pPr>
      <w:r w:rsidRPr="00AE14E5">
        <w:rPr>
          <w:rFonts w:ascii="Arial Narrow" w:hAnsi="Arial Narrow" w:cs="Arial Narrow"/>
          <w:i/>
          <w:iCs/>
        </w:rPr>
        <w:t>Gestion/ portage</w:t>
      </w:r>
      <w:r>
        <w:rPr>
          <w:rFonts w:ascii="Arial Narrow" w:hAnsi="Arial Narrow" w:cs="Arial Narrow"/>
        </w:rPr>
        <w:t xml:space="preserve"> : Un groupe de jardiniers habitants d’Armoy gère le jardin partagé </w:t>
      </w:r>
      <w:r w:rsidR="00841263">
        <w:rPr>
          <w:rFonts w:ascii="Arial Narrow" w:hAnsi="Arial Narrow" w:cs="Arial Narrow"/>
        </w:rPr>
        <w:t xml:space="preserve">du </w:t>
      </w:r>
      <w:r w:rsidR="00F66959">
        <w:rPr>
          <w:rFonts w:ascii="Arial Narrow" w:hAnsi="Arial Narrow" w:cs="Arial Narrow"/>
        </w:rPr>
        <w:t xml:space="preserve">« jardin des </w:t>
      </w:r>
      <w:proofErr w:type="spellStart"/>
      <w:r w:rsidR="00F66959">
        <w:rPr>
          <w:rFonts w:ascii="Arial Narrow" w:hAnsi="Arial Narrow" w:cs="Arial Narrow"/>
        </w:rPr>
        <w:t>Huchettes</w:t>
      </w:r>
      <w:proofErr w:type="spellEnd"/>
      <w:r>
        <w:rPr>
          <w:rFonts w:ascii="Arial Narrow" w:hAnsi="Arial Narrow" w:cs="Arial Narrow"/>
        </w:rPr>
        <w:t> ». C’est un espace commun, conçu, réalisé et entretenu par les jardiniers habitants adhérents.</w:t>
      </w:r>
    </w:p>
    <w:p w:rsidR="007A0026" w:rsidRDefault="007A0026" w:rsidP="007A0026">
      <w:pPr>
        <w:rPr>
          <w:rFonts w:ascii="Arial Narrow" w:hAnsi="Arial Narrow" w:cs="Arial Narrow"/>
        </w:rPr>
      </w:pPr>
      <w:r w:rsidRPr="00AE14E5">
        <w:rPr>
          <w:rFonts w:ascii="Arial Narrow" w:hAnsi="Arial Narrow" w:cs="Arial Narrow"/>
          <w:i/>
          <w:iCs/>
        </w:rPr>
        <w:t>Propriétaire et conditions de mise à disposition</w:t>
      </w:r>
      <w:r>
        <w:rPr>
          <w:rFonts w:ascii="Arial Narrow" w:hAnsi="Arial Narrow" w:cs="Arial Narrow"/>
        </w:rPr>
        <w:t> : Terrain appartenant à la commune d’Armoy et mis à disposition des habitants jardiniers souhaitant s’investir dans le jardin partagé.</w:t>
      </w:r>
    </w:p>
    <w:p w:rsidR="007A0026" w:rsidRDefault="007A0026" w:rsidP="007A0026">
      <w:pPr>
        <w:tabs>
          <w:tab w:val="left" w:pos="10095"/>
        </w:tabs>
        <w:jc w:val="both"/>
      </w:pPr>
    </w:p>
    <w:p w:rsidR="00DE5010" w:rsidRPr="00DE5010" w:rsidRDefault="00DE5010" w:rsidP="00DE5010">
      <w:pPr>
        <w:jc w:val="both"/>
        <w:rPr>
          <w:rFonts w:ascii="Arial Narrow" w:hAnsi="Arial Narrow" w:cs="Arial Narrow"/>
          <w:b/>
          <w:bCs/>
        </w:rPr>
      </w:pPr>
      <w:r w:rsidRPr="00DE5010">
        <w:rPr>
          <w:rFonts w:ascii="Arial Narrow" w:hAnsi="Arial Narrow" w:cs="Arial Narrow"/>
          <w:b/>
          <w:bCs/>
        </w:rPr>
        <w:t>Article : Adhésion</w:t>
      </w:r>
    </w:p>
    <w:p w:rsidR="009403B0" w:rsidRDefault="00DE5010" w:rsidP="00DE5010">
      <w:pPr>
        <w:jc w:val="both"/>
        <w:rPr>
          <w:rFonts w:ascii="Arial Narrow" w:hAnsi="Arial Narrow" w:cs="Arial Narrow"/>
        </w:rPr>
      </w:pPr>
      <w:r w:rsidRPr="00DE5010">
        <w:rPr>
          <w:rFonts w:ascii="Arial Narrow" w:hAnsi="Arial Narrow" w:cs="Arial Narrow"/>
        </w:rPr>
        <w:t xml:space="preserve">L'adhésion </w:t>
      </w:r>
      <w:r>
        <w:rPr>
          <w:rFonts w:ascii="Arial Narrow" w:hAnsi="Arial Narrow" w:cs="Arial Narrow"/>
        </w:rPr>
        <w:t>au collectif d’habitants jardiniers du jardin partagé</w:t>
      </w:r>
      <w:r w:rsidRPr="00DE5010">
        <w:rPr>
          <w:rFonts w:ascii="Arial Narrow" w:hAnsi="Arial Narrow" w:cs="Arial Narrow"/>
        </w:rPr>
        <w:t xml:space="preserve"> est obligatoire pour tout jardinier afin de pouvoir participer aux activités du jardin. Le montant de l'adhésion est à payer avant la fin </w:t>
      </w:r>
      <w:r w:rsidRPr="00311704">
        <w:rPr>
          <w:rFonts w:ascii="Arial Narrow" w:hAnsi="Arial Narrow" w:cs="Arial Narrow"/>
        </w:rPr>
        <w:t xml:space="preserve">du mois de mars de l'année. Elle est de </w:t>
      </w:r>
      <w:r w:rsidR="00196F26" w:rsidRPr="00311704">
        <w:rPr>
          <w:rFonts w:ascii="Arial Narrow" w:hAnsi="Arial Narrow" w:cs="Arial Narrow"/>
        </w:rPr>
        <w:t>50</w:t>
      </w:r>
      <w:r w:rsidRPr="00311704">
        <w:rPr>
          <w:rFonts w:ascii="Arial Narrow" w:hAnsi="Arial Narrow" w:cs="Arial Narrow"/>
        </w:rPr>
        <w:t xml:space="preserve"> euros / </w:t>
      </w:r>
      <w:r w:rsidR="00311704" w:rsidRPr="00311704">
        <w:rPr>
          <w:rFonts w:ascii="Arial Narrow" w:hAnsi="Arial Narrow" w:cs="Arial Narrow"/>
        </w:rPr>
        <w:t>famille</w:t>
      </w:r>
      <w:r w:rsidR="00196F26" w:rsidRPr="00311704">
        <w:rPr>
          <w:rFonts w:ascii="Arial Narrow" w:hAnsi="Arial Narrow" w:cs="Arial Narrow"/>
        </w:rPr>
        <w:t xml:space="preserve"> (pour l’année de lancement</w:t>
      </w:r>
      <w:r w:rsidR="003B7239">
        <w:rPr>
          <w:rFonts w:ascii="Arial Narrow" w:hAnsi="Arial Narrow" w:cs="Arial Narrow"/>
        </w:rPr>
        <w:t xml:space="preserve"> en 2022</w:t>
      </w:r>
      <w:r w:rsidR="00196F26" w:rsidRPr="00311704">
        <w:rPr>
          <w:rFonts w:ascii="Arial Narrow" w:hAnsi="Arial Narrow" w:cs="Arial Narrow"/>
        </w:rPr>
        <w:t>, elle sera de 15</w:t>
      </w:r>
      <w:r w:rsidR="00311704" w:rsidRPr="00311704">
        <w:rPr>
          <w:rFonts w:ascii="Arial Narrow" w:hAnsi="Arial Narrow" w:cs="Arial Narrow"/>
        </w:rPr>
        <w:t>€ / famille)</w:t>
      </w:r>
      <w:r w:rsidRPr="00311704">
        <w:rPr>
          <w:rFonts w:ascii="Arial Narrow" w:hAnsi="Arial Narrow" w:cs="Arial Narrow"/>
        </w:rPr>
        <w:t>.</w:t>
      </w:r>
      <w:r w:rsidRPr="00DE5010">
        <w:rPr>
          <w:rFonts w:ascii="Arial Narrow" w:hAnsi="Arial Narrow" w:cs="Arial Narrow"/>
        </w:rPr>
        <w:t xml:space="preserve"> Une liste avec les noms</w:t>
      </w:r>
      <w:r w:rsidR="00AF517A">
        <w:rPr>
          <w:rFonts w:ascii="Arial Narrow" w:hAnsi="Arial Narrow" w:cs="Arial Narrow"/>
        </w:rPr>
        <w:t xml:space="preserve">, </w:t>
      </w:r>
      <w:r w:rsidRPr="00DE5010">
        <w:rPr>
          <w:rFonts w:ascii="Arial Narrow" w:hAnsi="Arial Narrow" w:cs="Arial Narrow"/>
        </w:rPr>
        <w:t xml:space="preserve">mails </w:t>
      </w:r>
      <w:r w:rsidR="00AF517A">
        <w:rPr>
          <w:rFonts w:ascii="Arial Narrow" w:hAnsi="Arial Narrow" w:cs="Arial Narrow"/>
        </w:rPr>
        <w:t xml:space="preserve">et téléphone </w:t>
      </w:r>
      <w:r w:rsidRPr="00DE5010">
        <w:rPr>
          <w:rFonts w:ascii="Arial Narrow" w:hAnsi="Arial Narrow" w:cs="Arial Narrow"/>
        </w:rPr>
        <w:t>des adhérents sera établie</w:t>
      </w:r>
      <w:r w:rsidR="00AF517A">
        <w:rPr>
          <w:rFonts w:ascii="Arial Narrow" w:hAnsi="Arial Narrow" w:cs="Arial Narrow"/>
        </w:rPr>
        <w:t xml:space="preserve"> afin de faciliter la communication</w:t>
      </w:r>
      <w:r w:rsidRPr="00DE5010">
        <w:rPr>
          <w:rFonts w:ascii="Arial Narrow" w:hAnsi="Arial Narrow" w:cs="Arial Narrow"/>
        </w:rPr>
        <w:t xml:space="preserve">. </w:t>
      </w:r>
    </w:p>
    <w:p w:rsidR="00DE5010" w:rsidRDefault="00DE5010" w:rsidP="007A0026">
      <w:pPr>
        <w:jc w:val="both"/>
        <w:rPr>
          <w:rFonts w:ascii="Arial Narrow" w:hAnsi="Arial Narrow" w:cs="Arial Narrow"/>
          <w:b/>
          <w:bCs/>
        </w:rPr>
      </w:pPr>
    </w:p>
    <w:p w:rsidR="007A0026" w:rsidRDefault="007A0026" w:rsidP="007A0026">
      <w:pPr>
        <w:jc w:val="both"/>
        <w:rPr>
          <w:rFonts w:ascii="Arial Narrow" w:hAnsi="Arial Narrow" w:cs="Arial Narrow"/>
        </w:rPr>
      </w:pPr>
      <w:r w:rsidRPr="003B7239">
        <w:rPr>
          <w:rFonts w:ascii="Arial Narrow" w:hAnsi="Arial Narrow" w:cs="Arial Narrow"/>
          <w:b/>
          <w:bCs/>
        </w:rPr>
        <w:t>Article :Comment devenir jardinier</w:t>
      </w:r>
    </w:p>
    <w:p w:rsidR="00DE5010" w:rsidRDefault="009403B0" w:rsidP="00DE5010">
      <w:pPr>
        <w:jc w:val="both"/>
        <w:rPr>
          <w:rFonts w:ascii="Arial Narrow" w:hAnsi="Arial Narrow" w:cs="Arial Narrow"/>
        </w:rPr>
      </w:pPr>
      <w:r>
        <w:rPr>
          <w:rFonts w:ascii="Arial Narrow" w:hAnsi="Arial Narrow" w:cs="Arial Narrow"/>
        </w:rPr>
        <w:t>Toute personne souhaitant jardiner doit s’engager à jardiner sur une durée minimale d’une année</w:t>
      </w:r>
      <w:r w:rsidR="00207F4A">
        <w:rPr>
          <w:rFonts w:ascii="Arial Narrow" w:hAnsi="Arial Narrow" w:cs="Arial Narrow"/>
        </w:rPr>
        <w:t xml:space="preserve"> (jusqu’à la fin de l’année civile en cours)</w:t>
      </w:r>
      <w:r w:rsidR="00AF517A">
        <w:rPr>
          <w:rFonts w:ascii="Arial Narrow" w:hAnsi="Arial Narrow" w:cs="Arial Narrow"/>
        </w:rPr>
        <w:t xml:space="preserve">, </w:t>
      </w:r>
      <w:r w:rsidR="00207F4A">
        <w:rPr>
          <w:rFonts w:ascii="Arial Narrow" w:hAnsi="Arial Narrow" w:cs="Arial Narrow"/>
        </w:rPr>
        <w:t>être à jour de sa cotisation</w:t>
      </w:r>
      <w:r w:rsidR="00AF517A">
        <w:rPr>
          <w:rFonts w:ascii="Arial Narrow" w:hAnsi="Arial Narrow" w:cs="Arial Narrow"/>
        </w:rPr>
        <w:t xml:space="preserve"> et</w:t>
      </w:r>
      <w:r w:rsidR="00841263">
        <w:rPr>
          <w:rFonts w:ascii="Arial Narrow" w:hAnsi="Arial Narrow" w:cs="Arial Narrow"/>
        </w:rPr>
        <w:t xml:space="preserve"> avoir</w:t>
      </w:r>
      <w:r w:rsidR="00AF517A">
        <w:rPr>
          <w:rFonts w:ascii="Arial Narrow" w:hAnsi="Arial Narrow" w:cs="Arial Narrow"/>
        </w:rPr>
        <w:t xml:space="preserve"> sign</w:t>
      </w:r>
      <w:r w:rsidR="00841263">
        <w:rPr>
          <w:rFonts w:ascii="Arial Narrow" w:hAnsi="Arial Narrow" w:cs="Arial Narrow"/>
        </w:rPr>
        <w:t>é</w:t>
      </w:r>
      <w:r w:rsidR="00AF517A">
        <w:rPr>
          <w:rFonts w:ascii="Arial Narrow" w:hAnsi="Arial Narrow" w:cs="Arial Narrow"/>
        </w:rPr>
        <w:t xml:space="preserve"> le présent cahier de fonctionnement</w:t>
      </w:r>
      <w:r w:rsidR="00207F4A">
        <w:rPr>
          <w:rFonts w:ascii="Arial Narrow" w:hAnsi="Arial Narrow" w:cs="Arial Narrow"/>
        </w:rPr>
        <w:t xml:space="preserve">.  </w:t>
      </w:r>
    </w:p>
    <w:p w:rsidR="009403B0" w:rsidRDefault="009403B0" w:rsidP="00DE5010">
      <w:pPr>
        <w:jc w:val="both"/>
        <w:rPr>
          <w:rFonts w:ascii="Arial Narrow" w:hAnsi="Arial Narrow" w:cs="Arial Narrow"/>
        </w:rPr>
      </w:pPr>
      <w:r>
        <w:rPr>
          <w:rFonts w:ascii="Arial Narrow" w:hAnsi="Arial Narrow" w:cs="Arial Narrow"/>
        </w:rPr>
        <w:t xml:space="preserve">L’inscription doit être faite auprès du secrétariat de la Mairie en début d’année entre janvier et fin mars (aux heures d’ouverture du secrétariat, au 04 50 73 95 74 ou à </w:t>
      </w:r>
      <w:hyperlink r:id="rId7" w:history="1">
        <w:r w:rsidRPr="00393E41">
          <w:rPr>
            <w:rStyle w:val="Hyperlink"/>
            <w:rFonts w:ascii="Arial Narrow" w:hAnsi="Arial Narrow" w:cs="Arial Narrow"/>
          </w:rPr>
          <w:t>mairie@armoy.fr</w:t>
        </w:r>
      </w:hyperlink>
      <w:r w:rsidR="00841263">
        <w:rPr>
          <w:rStyle w:val="Hyperlink"/>
          <w:rFonts w:ascii="Arial Narrow" w:hAnsi="Arial Narrow" w:cs="Arial Narrow"/>
        </w:rPr>
        <w:t>).</w:t>
      </w:r>
    </w:p>
    <w:p w:rsidR="00AF517A" w:rsidRDefault="00AF517A" w:rsidP="00DE5010">
      <w:pPr>
        <w:jc w:val="both"/>
        <w:rPr>
          <w:rFonts w:ascii="Arial Narrow" w:hAnsi="Arial Narrow" w:cs="Arial Narrow"/>
        </w:rPr>
      </w:pPr>
      <w:r>
        <w:rPr>
          <w:rFonts w:ascii="Arial Narrow" w:hAnsi="Arial Narrow" w:cs="Arial Narrow"/>
        </w:rPr>
        <w:t xml:space="preserve">Tout jardinier doit s’investir dans la vie du jardin : entretien de sa parcelle individuelle, aide à la parcelle collective, participation aux réunions, chantiers participatifs </w:t>
      </w:r>
      <w:proofErr w:type="spellStart"/>
      <w:r>
        <w:rPr>
          <w:rFonts w:ascii="Arial Narrow" w:hAnsi="Arial Narrow" w:cs="Arial Narrow"/>
        </w:rPr>
        <w:t>etc</w:t>
      </w:r>
      <w:proofErr w:type="spellEnd"/>
      <w:r w:rsidR="00841263">
        <w:rPr>
          <w:rFonts w:ascii="Arial Narrow" w:hAnsi="Arial Narrow" w:cs="Arial Narrow"/>
        </w:rPr>
        <w:t>,</w:t>
      </w:r>
      <w:r w:rsidR="007A120A">
        <w:rPr>
          <w:rFonts w:ascii="Arial Narrow" w:hAnsi="Arial Narrow" w:cs="Arial Narrow"/>
        </w:rPr>
        <w:t xml:space="preserve"> tout en respectant les autres personnes présentes et le matériel mis à disposition.</w:t>
      </w:r>
    </w:p>
    <w:p w:rsidR="00AF517A" w:rsidRDefault="00AF517A" w:rsidP="00DE5010">
      <w:pPr>
        <w:jc w:val="both"/>
        <w:rPr>
          <w:rFonts w:ascii="Arial Narrow" w:hAnsi="Arial Narrow" w:cs="Arial Narrow"/>
        </w:rPr>
      </w:pPr>
    </w:p>
    <w:p w:rsidR="00AF517A" w:rsidRDefault="00AF517A" w:rsidP="00DE5010">
      <w:pPr>
        <w:jc w:val="both"/>
        <w:rPr>
          <w:rFonts w:ascii="Arial Narrow" w:hAnsi="Arial Narrow" w:cs="Arial Narrow"/>
        </w:rPr>
      </w:pPr>
      <w:r>
        <w:rPr>
          <w:rFonts w:ascii="Arial Narrow" w:hAnsi="Arial Narrow" w:cs="Arial Narrow"/>
        </w:rPr>
        <w:t xml:space="preserve">Une réunion d’information </w:t>
      </w:r>
      <w:r w:rsidR="00D2290A">
        <w:rPr>
          <w:rFonts w:ascii="Arial Narrow" w:hAnsi="Arial Narrow" w:cs="Arial Narrow"/>
        </w:rPr>
        <w:t xml:space="preserve">pour les nouveaux intéressés </w:t>
      </w:r>
      <w:r>
        <w:rPr>
          <w:rFonts w:ascii="Arial Narrow" w:hAnsi="Arial Narrow" w:cs="Arial Narrow"/>
        </w:rPr>
        <w:t>sera proposée par le groupe de jardiniers habitants à chaque début d’année en janvier</w:t>
      </w:r>
      <w:r w:rsidR="00D2290A">
        <w:rPr>
          <w:rFonts w:ascii="Arial Narrow" w:hAnsi="Arial Narrow" w:cs="Arial Narrow"/>
        </w:rPr>
        <w:t>. Une réunion en mars sera proposée aux nouveaux adhérents du collectif à jour de leur cotisation afin de leur présenter plus précisément le fonctionnement du jardin et du collectif.</w:t>
      </w:r>
    </w:p>
    <w:p w:rsidR="00207F4A" w:rsidRDefault="00207F4A" w:rsidP="00DE5010">
      <w:pPr>
        <w:jc w:val="both"/>
        <w:rPr>
          <w:rFonts w:ascii="Arial Narrow" w:hAnsi="Arial Narrow" w:cs="Arial Narrow"/>
        </w:rPr>
      </w:pPr>
    </w:p>
    <w:p w:rsidR="00AF517A" w:rsidRPr="00AF517A" w:rsidRDefault="00AF517A" w:rsidP="00DE5010">
      <w:pPr>
        <w:jc w:val="both"/>
        <w:rPr>
          <w:rFonts w:ascii="Arial Narrow" w:hAnsi="Arial Narrow" w:cs="Arial Narrow"/>
          <w:b/>
          <w:bCs/>
        </w:rPr>
      </w:pPr>
      <w:r w:rsidRPr="00AF517A">
        <w:rPr>
          <w:rFonts w:ascii="Arial Narrow" w:hAnsi="Arial Narrow" w:cs="Arial Narrow"/>
          <w:b/>
          <w:bCs/>
        </w:rPr>
        <w:t>Article : Départ d’un jardinier</w:t>
      </w:r>
    </w:p>
    <w:p w:rsidR="007A0026" w:rsidRDefault="00AF517A" w:rsidP="007A0026">
      <w:pPr>
        <w:jc w:val="both"/>
        <w:rPr>
          <w:rFonts w:ascii="Arial Narrow" w:hAnsi="Arial Narrow" w:cs="Arial Narrow"/>
        </w:rPr>
      </w:pPr>
      <w:r w:rsidRPr="00AF517A">
        <w:rPr>
          <w:rFonts w:ascii="Arial Narrow" w:hAnsi="Arial Narrow" w:cs="Arial Narrow"/>
        </w:rPr>
        <w:t>Les personnes souhaitant arrêter de jardiner pour l’année suivante doivent faire parvenir un préavis avant le 31/12 de l’année en cours au groupe de jardiniers habitants (</w:t>
      </w:r>
      <w:r w:rsidRPr="00AF517A">
        <w:rPr>
          <w:rFonts w:ascii="Arial Narrow" w:hAnsi="Arial Narrow" w:cs="Arial Narrow"/>
          <w:highlight w:val="yellow"/>
        </w:rPr>
        <w:t xml:space="preserve">adresse </w:t>
      </w:r>
      <w:r w:rsidRPr="003B7239">
        <w:rPr>
          <w:rFonts w:ascii="Arial Narrow" w:hAnsi="Arial Narrow" w:cs="Arial Narrow"/>
          <w:highlight w:val="yellow"/>
        </w:rPr>
        <w:t>mail</w:t>
      </w:r>
      <w:r w:rsidR="003B7239" w:rsidRPr="003B7239">
        <w:rPr>
          <w:rFonts w:ascii="Arial Narrow" w:hAnsi="Arial Narrow" w:cs="Arial Narrow"/>
          <w:highlight w:val="yellow"/>
        </w:rPr>
        <w:t xml:space="preserve"> à ajouter</w:t>
      </w:r>
      <w:r w:rsidRPr="00AF517A">
        <w:rPr>
          <w:rFonts w:ascii="Arial Narrow" w:hAnsi="Arial Narrow" w:cs="Arial Narrow"/>
        </w:rPr>
        <w:t>) ainsi qu’à la Mairie (</w:t>
      </w:r>
      <w:hyperlink r:id="rId8" w:history="1">
        <w:r w:rsidRPr="00AF517A">
          <w:rPr>
            <w:rStyle w:val="Hyperlink"/>
            <w:rFonts w:ascii="Arial Narrow" w:hAnsi="Arial Narrow" w:cs="Arial Narrow"/>
          </w:rPr>
          <w:t>mairie@armoy.fr</w:t>
        </w:r>
      </w:hyperlink>
      <w:r w:rsidRPr="00AF517A">
        <w:rPr>
          <w:rFonts w:ascii="Arial Narrow" w:hAnsi="Arial Narrow" w:cs="Arial Narrow"/>
        </w:rPr>
        <w:t>).</w:t>
      </w:r>
      <w:r w:rsidRPr="00DE5010">
        <w:rPr>
          <w:rFonts w:ascii="Arial Narrow" w:hAnsi="Arial Narrow" w:cs="Arial Narrow"/>
        </w:rPr>
        <w:t xml:space="preserve">L'adhésion </w:t>
      </w:r>
      <w:r w:rsidR="00841263">
        <w:rPr>
          <w:rFonts w:ascii="Arial Narrow" w:hAnsi="Arial Narrow" w:cs="Arial Narrow"/>
        </w:rPr>
        <w:t>n’est</w:t>
      </w:r>
      <w:r w:rsidRPr="00DE5010">
        <w:rPr>
          <w:rFonts w:ascii="Arial Narrow" w:hAnsi="Arial Narrow" w:cs="Arial Narrow"/>
        </w:rPr>
        <w:t xml:space="preserve"> pas remboursable en cours d'année.</w:t>
      </w:r>
    </w:p>
    <w:p w:rsidR="007A0026" w:rsidRDefault="007A0026" w:rsidP="007A0026">
      <w:pPr>
        <w:jc w:val="both"/>
        <w:rPr>
          <w:rFonts w:ascii="Arial Narrow" w:hAnsi="Arial Narrow" w:cs="Arial Narrow"/>
          <w:b/>
          <w:bCs/>
        </w:rPr>
      </w:pPr>
    </w:p>
    <w:p w:rsidR="007A0026" w:rsidRPr="000B0A29" w:rsidRDefault="007A0026" w:rsidP="0087660E">
      <w:pPr>
        <w:pBdr>
          <w:top w:val="single" w:sz="4" w:space="1" w:color="auto"/>
          <w:left w:val="single" w:sz="4" w:space="4" w:color="auto"/>
          <w:bottom w:val="single" w:sz="4" w:space="1" w:color="auto"/>
          <w:right w:val="single" w:sz="4" w:space="4" w:color="auto"/>
        </w:pBdr>
        <w:jc w:val="both"/>
        <w:rPr>
          <w:rFonts w:ascii="Arial Narrow" w:hAnsi="Arial Narrow" w:cs="Arial Narrow"/>
          <w:b/>
          <w:bCs/>
        </w:rPr>
      </w:pPr>
      <w:r>
        <w:rPr>
          <w:rFonts w:ascii="Arial Narrow" w:hAnsi="Arial Narrow" w:cs="Arial Narrow"/>
          <w:b/>
          <w:bCs/>
        </w:rPr>
        <w:t>Fonctionnement du jardin</w:t>
      </w:r>
    </w:p>
    <w:p w:rsidR="007A0026" w:rsidRDefault="007A0026" w:rsidP="007A0026">
      <w:pPr>
        <w:jc w:val="both"/>
      </w:pPr>
    </w:p>
    <w:p w:rsidR="00207F4A" w:rsidRDefault="00207F4A" w:rsidP="00207F4A">
      <w:pPr>
        <w:jc w:val="both"/>
        <w:rPr>
          <w:rFonts w:ascii="Arial Narrow" w:hAnsi="Arial Narrow" w:cs="Arial Narrow"/>
        </w:rPr>
      </w:pPr>
      <w:r>
        <w:rPr>
          <w:rFonts w:ascii="Arial Narrow" w:hAnsi="Arial Narrow" w:cs="Arial Narrow"/>
          <w:b/>
          <w:bCs/>
        </w:rPr>
        <w:t xml:space="preserve">Article </w:t>
      </w:r>
      <w:r>
        <w:rPr>
          <w:rFonts w:ascii="Arial Narrow" w:hAnsi="Arial Narrow" w:cs="Arial Narrow"/>
        </w:rPr>
        <w:t xml:space="preserve">: </w:t>
      </w:r>
      <w:r>
        <w:rPr>
          <w:rFonts w:ascii="Arial Narrow" w:hAnsi="Arial Narrow" w:cs="Arial Narrow"/>
          <w:b/>
          <w:bCs/>
        </w:rPr>
        <w:t>Répartition des zones de culture</w:t>
      </w:r>
    </w:p>
    <w:p w:rsidR="00207F4A" w:rsidRDefault="00207F4A" w:rsidP="00207F4A">
      <w:pPr>
        <w:jc w:val="both"/>
        <w:rPr>
          <w:rFonts w:ascii="Arial Narrow" w:hAnsi="Arial Narrow" w:cs="Arial Narrow"/>
        </w:rPr>
      </w:pPr>
      <w:r w:rsidRPr="00D2290A">
        <w:rPr>
          <w:rFonts w:ascii="Arial Narrow" w:hAnsi="Arial Narrow" w:cs="Arial Narrow"/>
        </w:rPr>
        <w:t xml:space="preserve">Le jardin est </w:t>
      </w:r>
      <w:r w:rsidR="00D2290A" w:rsidRPr="00D2290A">
        <w:rPr>
          <w:rFonts w:ascii="Arial Narrow" w:hAnsi="Arial Narrow" w:cs="Arial Narrow"/>
        </w:rPr>
        <w:t>organisé en deux espaces : des parcelles individuelles de 50m²</w:t>
      </w:r>
      <w:r w:rsidR="00E46F9F">
        <w:rPr>
          <w:rFonts w:ascii="Arial Narrow" w:hAnsi="Arial Narrow" w:cs="Arial Narrow"/>
        </w:rPr>
        <w:t xml:space="preserve"> chacune</w:t>
      </w:r>
      <w:r w:rsidR="00D2290A" w:rsidRPr="00D2290A">
        <w:rPr>
          <w:rFonts w:ascii="Arial Narrow" w:hAnsi="Arial Narrow" w:cs="Arial Narrow"/>
        </w:rPr>
        <w:t xml:space="preserve"> et </w:t>
      </w:r>
      <w:r w:rsidRPr="00D2290A">
        <w:rPr>
          <w:rFonts w:ascii="Arial Narrow" w:hAnsi="Arial Narrow" w:cs="Arial Narrow"/>
        </w:rPr>
        <w:t xml:space="preserve">un espace </w:t>
      </w:r>
      <w:r w:rsidR="00D2290A" w:rsidRPr="00D2290A">
        <w:rPr>
          <w:rFonts w:ascii="Arial Narrow" w:hAnsi="Arial Narrow" w:cs="Arial Narrow"/>
        </w:rPr>
        <w:t>cultivé de manière</w:t>
      </w:r>
      <w:r w:rsidRPr="00D2290A">
        <w:rPr>
          <w:rFonts w:ascii="Arial Narrow" w:hAnsi="Arial Narrow" w:cs="Arial Narrow"/>
        </w:rPr>
        <w:t xml:space="preserve"> collecti</w:t>
      </w:r>
      <w:r w:rsidR="00D2290A" w:rsidRPr="00D2290A">
        <w:rPr>
          <w:rFonts w:ascii="Arial Narrow" w:hAnsi="Arial Narrow" w:cs="Arial Narrow"/>
        </w:rPr>
        <w:t>ve de 200m².</w:t>
      </w:r>
      <w:r w:rsidR="00D2290A">
        <w:rPr>
          <w:rFonts w:ascii="Arial Narrow" w:hAnsi="Arial Narrow" w:cs="Arial Narrow"/>
        </w:rPr>
        <w:t xml:space="preserve"> Tout nouve</w:t>
      </w:r>
      <w:r w:rsidR="00843062">
        <w:rPr>
          <w:rFonts w:ascii="Arial Narrow" w:hAnsi="Arial Narrow" w:cs="Arial Narrow"/>
        </w:rPr>
        <w:t>l</w:t>
      </w:r>
      <w:r w:rsidR="00D2290A">
        <w:rPr>
          <w:rFonts w:ascii="Arial Narrow" w:hAnsi="Arial Narrow" w:cs="Arial Narrow"/>
        </w:rPr>
        <w:t xml:space="preserve"> adhérent se verra attribué en début d’année une parcelle individuelle dans la limite des places disponibles.</w:t>
      </w:r>
      <w:r w:rsidR="00843062">
        <w:rPr>
          <w:rFonts w:ascii="Arial Narrow" w:hAnsi="Arial Narrow" w:cs="Arial Narrow"/>
        </w:rPr>
        <w:t xml:space="preserve"> Un compost est disponible au sein du jardin et est réservé aux adhérents du collectif.</w:t>
      </w:r>
    </w:p>
    <w:p w:rsidR="00DB5290" w:rsidRDefault="00DB5290" w:rsidP="00207F4A">
      <w:pPr>
        <w:jc w:val="both"/>
      </w:pPr>
      <w:r>
        <w:rPr>
          <w:rFonts w:ascii="Arial Narrow" w:hAnsi="Arial Narrow" w:cs="Arial Narrow"/>
        </w:rPr>
        <w:t>Chaque parcelle individuelle attribuée restera la même l’année suivante lors de la ré-adhésion.</w:t>
      </w:r>
    </w:p>
    <w:p w:rsidR="00E46F9F" w:rsidRPr="00E46F9F" w:rsidRDefault="00E46F9F" w:rsidP="00E46F9F">
      <w:pPr>
        <w:jc w:val="both"/>
        <w:rPr>
          <w:rFonts w:ascii="Arial Narrow" w:hAnsi="Arial Narrow" w:cs="Arial Narrow"/>
        </w:rPr>
      </w:pPr>
      <w:r w:rsidRPr="00E46F9F">
        <w:rPr>
          <w:rFonts w:ascii="Arial Narrow" w:hAnsi="Arial Narrow" w:cs="Arial Narrow"/>
        </w:rPr>
        <w:t xml:space="preserve">Une parcelle de l’école de 50 m² sera dédiée à l’école et gérée en autonomie par l’école. </w:t>
      </w:r>
    </w:p>
    <w:p w:rsidR="00316AFD" w:rsidRDefault="00316AFD" w:rsidP="00207F4A">
      <w:pPr>
        <w:jc w:val="both"/>
        <w:rPr>
          <w:rFonts w:ascii="Arial Narrow" w:hAnsi="Arial Narrow" w:cs="Arial Narrow"/>
        </w:rPr>
      </w:pPr>
    </w:p>
    <w:p w:rsidR="00550615" w:rsidRDefault="00550615" w:rsidP="00207F4A">
      <w:pPr>
        <w:jc w:val="both"/>
        <w:rPr>
          <w:rFonts w:ascii="Arial Narrow" w:hAnsi="Arial Narrow" w:cs="Arial Narrow"/>
        </w:rPr>
      </w:pPr>
      <w:r>
        <w:rPr>
          <w:rFonts w:ascii="Arial Narrow" w:hAnsi="Arial Narrow" w:cs="Arial Narrow"/>
        </w:rPr>
        <w:t>Dans</w:t>
      </w:r>
      <w:r w:rsidR="00465362">
        <w:rPr>
          <w:rFonts w:ascii="Arial Narrow" w:hAnsi="Arial Narrow" w:cs="Arial Narrow"/>
        </w:rPr>
        <w:t xml:space="preserve"> la</w:t>
      </w:r>
      <w:r>
        <w:rPr>
          <w:rFonts w:ascii="Arial Narrow" w:hAnsi="Arial Narrow" w:cs="Arial Narrow"/>
        </w:rPr>
        <w:t xml:space="preserve"> zone collective</w:t>
      </w:r>
      <w:r w:rsidR="00E46F9F">
        <w:rPr>
          <w:rFonts w:ascii="Arial Narrow" w:hAnsi="Arial Narrow" w:cs="Arial Narrow"/>
        </w:rPr>
        <w:t xml:space="preserve">, les </w:t>
      </w:r>
      <w:r>
        <w:rPr>
          <w:rFonts w:ascii="Arial Narrow" w:hAnsi="Arial Narrow" w:cs="Arial Narrow"/>
        </w:rPr>
        <w:t xml:space="preserve">arbres fruitiers </w:t>
      </w:r>
      <w:r w:rsidR="00E46F9F">
        <w:rPr>
          <w:rFonts w:ascii="Arial Narrow" w:hAnsi="Arial Narrow" w:cs="Arial Narrow"/>
        </w:rPr>
        <w:t xml:space="preserve">ne pourront être plantés </w:t>
      </w:r>
      <w:r>
        <w:rPr>
          <w:rFonts w:ascii="Arial Narrow" w:hAnsi="Arial Narrow" w:cs="Arial Narrow"/>
        </w:rPr>
        <w:t>(</w:t>
      </w:r>
      <w:r w:rsidR="00E46F9F">
        <w:rPr>
          <w:rFonts w:ascii="Arial Narrow" w:hAnsi="Arial Narrow" w:cs="Arial Narrow"/>
        </w:rPr>
        <w:t xml:space="preserve">ils pourront être </w:t>
      </w:r>
      <w:r>
        <w:rPr>
          <w:rFonts w:ascii="Arial Narrow" w:hAnsi="Arial Narrow" w:cs="Arial Narrow"/>
        </w:rPr>
        <w:t xml:space="preserve">plutôt </w:t>
      </w:r>
      <w:r w:rsidR="00E46F9F">
        <w:rPr>
          <w:rFonts w:ascii="Arial Narrow" w:hAnsi="Arial Narrow" w:cs="Arial Narrow"/>
        </w:rPr>
        <w:t>ajoutés au niveau de la</w:t>
      </w:r>
      <w:r>
        <w:rPr>
          <w:rFonts w:ascii="Arial Narrow" w:hAnsi="Arial Narrow" w:cs="Arial Narrow"/>
        </w:rPr>
        <w:t xml:space="preserve"> zone de convivialité)</w:t>
      </w:r>
      <w:r w:rsidR="00E46F9F">
        <w:rPr>
          <w:rFonts w:ascii="Arial Narrow" w:hAnsi="Arial Narrow" w:cs="Arial Narrow"/>
        </w:rPr>
        <w:t xml:space="preserve">. Il est </w:t>
      </w:r>
      <w:r>
        <w:rPr>
          <w:rFonts w:ascii="Arial Narrow" w:hAnsi="Arial Narrow" w:cs="Arial Narrow"/>
        </w:rPr>
        <w:t xml:space="preserve">possible </w:t>
      </w:r>
      <w:r w:rsidR="00E46F9F">
        <w:rPr>
          <w:rFonts w:ascii="Arial Narrow" w:hAnsi="Arial Narrow" w:cs="Arial Narrow"/>
        </w:rPr>
        <w:t xml:space="preserve">par ailleurs de planter des </w:t>
      </w:r>
      <w:r>
        <w:rPr>
          <w:rFonts w:ascii="Arial Narrow" w:hAnsi="Arial Narrow" w:cs="Arial Narrow"/>
        </w:rPr>
        <w:t>petits fruits en bordure de parcelle</w:t>
      </w:r>
      <w:r w:rsidR="009D3B48">
        <w:rPr>
          <w:rFonts w:ascii="Arial Narrow" w:hAnsi="Arial Narrow" w:cs="Arial Narrow"/>
        </w:rPr>
        <w:t xml:space="preserve">. </w:t>
      </w:r>
      <w:r w:rsidR="00E46F9F">
        <w:rPr>
          <w:rFonts w:ascii="Arial Narrow" w:hAnsi="Arial Narrow" w:cs="Arial Narrow"/>
        </w:rPr>
        <w:t>La c</w:t>
      </w:r>
      <w:r w:rsidR="009D3B48">
        <w:rPr>
          <w:rFonts w:ascii="Arial Narrow" w:hAnsi="Arial Narrow" w:cs="Arial Narrow"/>
        </w:rPr>
        <w:t xml:space="preserve">réation </w:t>
      </w:r>
      <w:r w:rsidR="00E46F9F">
        <w:rPr>
          <w:rFonts w:ascii="Arial Narrow" w:hAnsi="Arial Narrow" w:cs="Arial Narrow"/>
        </w:rPr>
        <w:t xml:space="preserve">d’une </w:t>
      </w:r>
      <w:r w:rsidR="009D3B48">
        <w:rPr>
          <w:rFonts w:ascii="Arial Narrow" w:hAnsi="Arial Narrow" w:cs="Arial Narrow"/>
        </w:rPr>
        <w:t>mare</w:t>
      </w:r>
      <w:r w:rsidR="00E46F9F">
        <w:rPr>
          <w:rFonts w:ascii="Arial Narrow" w:hAnsi="Arial Narrow" w:cs="Arial Narrow"/>
        </w:rPr>
        <w:t xml:space="preserve"> est également</w:t>
      </w:r>
      <w:r w:rsidR="009D3B48">
        <w:rPr>
          <w:rFonts w:ascii="Arial Narrow" w:hAnsi="Arial Narrow" w:cs="Arial Narrow"/>
        </w:rPr>
        <w:t xml:space="preserve"> possible.</w:t>
      </w:r>
    </w:p>
    <w:p w:rsidR="00843062" w:rsidRDefault="00843062" w:rsidP="00207F4A">
      <w:pPr>
        <w:jc w:val="both"/>
        <w:rPr>
          <w:rFonts w:ascii="Arial Narrow" w:hAnsi="Arial Narrow" w:cs="Arial Narrow"/>
        </w:rPr>
      </w:pPr>
    </w:p>
    <w:p w:rsidR="00E46F9F" w:rsidRPr="00E46F9F" w:rsidRDefault="00E46F9F" w:rsidP="00E46F9F">
      <w:pPr>
        <w:jc w:val="both"/>
        <w:rPr>
          <w:rFonts w:ascii="Arial Narrow" w:hAnsi="Arial Narrow" w:cs="Arial Narrow"/>
        </w:rPr>
      </w:pPr>
      <w:r w:rsidRPr="00E46F9F">
        <w:rPr>
          <w:rFonts w:ascii="Arial Narrow" w:hAnsi="Arial Narrow" w:cs="Arial Narrow"/>
          <w:b/>
          <w:bCs/>
        </w:rPr>
        <w:t xml:space="preserve">Article </w:t>
      </w:r>
      <w:r w:rsidRPr="00E46F9F">
        <w:rPr>
          <w:rFonts w:ascii="Arial Narrow" w:hAnsi="Arial Narrow" w:cs="Arial Narrow"/>
        </w:rPr>
        <w:t xml:space="preserve">: </w:t>
      </w:r>
      <w:r w:rsidRPr="00E46F9F">
        <w:rPr>
          <w:rFonts w:ascii="Arial Narrow" w:hAnsi="Arial Narrow" w:cs="Arial Narrow"/>
          <w:b/>
          <w:bCs/>
        </w:rPr>
        <w:t>Pratiques de jardinage écologiques</w:t>
      </w:r>
    </w:p>
    <w:p w:rsidR="00E46F9F" w:rsidRPr="00E46F9F" w:rsidRDefault="00E46F9F" w:rsidP="00E46F9F">
      <w:pPr>
        <w:jc w:val="both"/>
        <w:rPr>
          <w:rFonts w:ascii="Arial Narrow" w:hAnsi="Arial Narrow" w:cs="Arial Narrow"/>
        </w:rPr>
      </w:pPr>
      <w:r w:rsidRPr="00E46F9F">
        <w:rPr>
          <w:rFonts w:ascii="Arial Narrow" w:hAnsi="Arial Narrow" w:cs="Arial Narrow"/>
        </w:rPr>
        <w:lastRenderedPageBreak/>
        <w:t>Le mode de culture est respectueux de l’environnement : sans engrais chimiques ni produits phytosanitaires. Une attention devra être portée afin d’utiliser le moins d’eau possible.</w:t>
      </w:r>
    </w:p>
    <w:p w:rsidR="00E46F9F" w:rsidRDefault="00E46F9F" w:rsidP="00207F4A">
      <w:pPr>
        <w:jc w:val="both"/>
        <w:rPr>
          <w:rFonts w:ascii="Arial Narrow" w:hAnsi="Arial Narrow" w:cs="Arial Narrow"/>
        </w:rPr>
      </w:pPr>
    </w:p>
    <w:p w:rsidR="00E46F9F" w:rsidRDefault="00E46F9F" w:rsidP="00207F4A">
      <w:pPr>
        <w:jc w:val="both"/>
        <w:rPr>
          <w:rFonts w:ascii="Arial Narrow" w:hAnsi="Arial Narrow" w:cs="Arial Narrow"/>
        </w:rPr>
      </w:pPr>
    </w:p>
    <w:p w:rsidR="00E46F9F" w:rsidRPr="00E46F9F" w:rsidRDefault="00E46F9F" w:rsidP="00207F4A">
      <w:pPr>
        <w:jc w:val="both"/>
        <w:rPr>
          <w:rFonts w:ascii="Arial Narrow" w:hAnsi="Arial Narrow" w:cs="Arial Narrow"/>
          <w:b/>
          <w:bCs/>
        </w:rPr>
      </w:pPr>
      <w:r w:rsidRPr="00E46F9F">
        <w:rPr>
          <w:rFonts w:ascii="Arial Narrow" w:hAnsi="Arial Narrow" w:cs="Arial Narrow"/>
          <w:b/>
          <w:bCs/>
        </w:rPr>
        <w:t>Article : Participation à la partie collective</w:t>
      </w:r>
    </w:p>
    <w:p w:rsidR="00E46F9F" w:rsidRDefault="00E46F9F" w:rsidP="00E46F9F">
      <w:pPr>
        <w:jc w:val="both"/>
        <w:rPr>
          <w:rFonts w:ascii="Arial Narrow" w:hAnsi="Arial Narrow" w:cs="Arial Narrow"/>
        </w:rPr>
      </w:pPr>
      <w:r w:rsidRPr="00E46F9F">
        <w:rPr>
          <w:rFonts w:ascii="Arial Narrow" w:hAnsi="Arial Narrow" w:cs="Arial Narrow"/>
        </w:rPr>
        <w:t>En prenant part au collectif, le jardinier s’engage à participer à la mise en culture et à l’entretien de sa parcelle individuelle mais également à participer à la parcelle collective. Pour les jardiniers qui le souhaitent, il est possible de ne pas prendre de parcelles individuelles et de participer uniquement à la parcelle collective. L’inverse n’est cependant pas possible, il est obligatoire de s’investir pour la partie collective</w:t>
      </w:r>
      <w:r>
        <w:rPr>
          <w:rFonts w:ascii="Arial Narrow" w:hAnsi="Arial Narrow" w:cs="Arial Narrow"/>
        </w:rPr>
        <w:t>, ce jardin étant avant tout un jardin partagé, cultivé de manière collective</w:t>
      </w:r>
      <w:r w:rsidRPr="00E46F9F">
        <w:rPr>
          <w:rFonts w:ascii="Arial Narrow" w:hAnsi="Arial Narrow" w:cs="Arial Narrow"/>
        </w:rPr>
        <w:t>.</w:t>
      </w:r>
    </w:p>
    <w:p w:rsidR="00E46F9F" w:rsidRDefault="00E46F9F" w:rsidP="00E46F9F">
      <w:pPr>
        <w:jc w:val="both"/>
        <w:rPr>
          <w:rFonts w:ascii="Arial Narrow" w:hAnsi="Arial Narrow" w:cs="Arial Narrow"/>
        </w:rPr>
      </w:pPr>
    </w:p>
    <w:p w:rsidR="00E46F9F" w:rsidRPr="00E46F9F" w:rsidRDefault="00E46F9F" w:rsidP="00E46F9F">
      <w:pPr>
        <w:jc w:val="both"/>
        <w:rPr>
          <w:rFonts w:ascii="Arial Narrow" w:hAnsi="Arial Narrow" w:cs="Arial Narrow"/>
        </w:rPr>
      </w:pPr>
      <w:r w:rsidRPr="00E46F9F">
        <w:rPr>
          <w:rFonts w:ascii="Arial Narrow" w:hAnsi="Arial Narrow" w:cs="Arial Narrow"/>
          <w:b/>
          <w:bCs/>
        </w:rPr>
        <w:t>Article :Partage des récoltes</w:t>
      </w:r>
    </w:p>
    <w:p w:rsidR="00E46F9F" w:rsidRPr="00E46F9F" w:rsidRDefault="00E46F9F" w:rsidP="00E46F9F">
      <w:pPr>
        <w:jc w:val="both"/>
        <w:rPr>
          <w:rFonts w:ascii="Arial Narrow" w:hAnsi="Arial Narrow" w:cs="Arial Narrow"/>
        </w:rPr>
      </w:pPr>
      <w:r w:rsidRPr="00E46F9F">
        <w:rPr>
          <w:rFonts w:ascii="Arial Narrow" w:hAnsi="Arial Narrow" w:cs="Arial Narrow"/>
        </w:rPr>
        <w:t>Les récoltes de la partie collective (plantations, compost) sont partagées entre les jardiniers qui cultivent le jardin et gèrent le composteur.</w:t>
      </w:r>
    </w:p>
    <w:p w:rsidR="007A0026" w:rsidRDefault="007A0026" w:rsidP="007A0026">
      <w:pPr>
        <w:jc w:val="both"/>
      </w:pPr>
    </w:p>
    <w:p w:rsidR="007A0026" w:rsidRDefault="007A0026" w:rsidP="007A0026">
      <w:pPr>
        <w:jc w:val="both"/>
        <w:rPr>
          <w:rFonts w:ascii="Arial Narrow" w:hAnsi="Arial Narrow" w:cs="Arial Narrow"/>
        </w:rPr>
      </w:pPr>
      <w:r w:rsidRPr="0089393B">
        <w:rPr>
          <w:rFonts w:ascii="Arial Narrow" w:hAnsi="Arial Narrow" w:cs="Arial Narrow"/>
          <w:b/>
          <w:bCs/>
        </w:rPr>
        <w:t>Article :Entretien</w:t>
      </w:r>
    </w:p>
    <w:p w:rsidR="007A0026" w:rsidRPr="00E46F9F" w:rsidRDefault="007A0026" w:rsidP="007A0026">
      <w:pPr>
        <w:jc w:val="both"/>
        <w:rPr>
          <w:rFonts w:ascii="Arial Narrow" w:hAnsi="Arial Narrow" w:cs="Arial Narrow"/>
        </w:rPr>
      </w:pPr>
      <w:r>
        <w:rPr>
          <w:rFonts w:ascii="Arial Narrow" w:hAnsi="Arial Narrow" w:cs="Arial Narrow"/>
        </w:rPr>
        <w:t xml:space="preserve">Chaque jardinier s'engage à </w:t>
      </w:r>
      <w:r w:rsidR="00FD66D1">
        <w:rPr>
          <w:rFonts w:ascii="Arial Narrow" w:hAnsi="Arial Narrow" w:cs="Arial Narrow"/>
        </w:rPr>
        <w:t xml:space="preserve">s’occuper de sa partie individuelle et à participer </w:t>
      </w:r>
      <w:r w:rsidR="0089393B">
        <w:rPr>
          <w:rFonts w:ascii="Arial Narrow" w:hAnsi="Arial Narrow" w:cs="Arial Narrow"/>
        </w:rPr>
        <w:t xml:space="preserve">à </w:t>
      </w:r>
      <w:r w:rsidR="00FD66D1">
        <w:rPr>
          <w:rFonts w:ascii="Arial Narrow" w:hAnsi="Arial Narrow" w:cs="Arial Narrow"/>
        </w:rPr>
        <w:t>la parcelle collective</w:t>
      </w:r>
      <w:r>
        <w:rPr>
          <w:rFonts w:ascii="Arial Narrow" w:hAnsi="Arial Narrow" w:cs="Arial Narrow"/>
        </w:rPr>
        <w:t xml:space="preserve"> (arrosage, plantation, désherbage…)</w:t>
      </w:r>
      <w:r w:rsidR="00FD66D1">
        <w:rPr>
          <w:rFonts w:ascii="Arial Narrow" w:hAnsi="Arial Narrow" w:cs="Arial Narrow"/>
        </w:rPr>
        <w:t xml:space="preserve">. </w:t>
      </w:r>
      <w:r>
        <w:rPr>
          <w:rFonts w:ascii="Arial Narrow" w:hAnsi="Arial Narrow" w:cs="Arial Narrow"/>
        </w:rPr>
        <w:t>Le jardinier respecte l'entretien de l'espace jardiné et de ses abords afin de lui laisser toujours un aspect plaisant.</w:t>
      </w:r>
    </w:p>
    <w:p w:rsidR="00843062" w:rsidRDefault="00843062" w:rsidP="007A0026">
      <w:pPr>
        <w:jc w:val="both"/>
        <w:rPr>
          <w:rFonts w:ascii="Arial Narrow" w:hAnsi="Arial Narrow" w:cs="Arial Narrow"/>
        </w:rPr>
      </w:pPr>
    </w:p>
    <w:p w:rsidR="00843062" w:rsidRPr="00FD66D1" w:rsidRDefault="00843062" w:rsidP="007A0026">
      <w:pPr>
        <w:jc w:val="both"/>
        <w:rPr>
          <w:rFonts w:ascii="Arial Narrow" w:hAnsi="Arial Narrow" w:cs="Arial Narrow"/>
          <w:b/>
          <w:bCs/>
        </w:rPr>
      </w:pPr>
      <w:r w:rsidRPr="0089393B">
        <w:rPr>
          <w:rFonts w:ascii="Arial Narrow" w:hAnsi="Arial Narrow" w:cs="Arial Narrow"/>
          <w:b/>
          <w:bCs/>
        </w:rPr>
        <w:t>Article : Matériel et cabane à outils</w:t>
      </w:r>
    </w:p>
    <w:p w:rsidR="00207F4A" w:rsidRDefault="00FD66D1" w:rsidP="007A0026">
      <w:pPr>
        <w:jc w:val="both"/>
        <w:rPr>
          <w:rFonts w:ascii="Arial Narrow" w:hAnsi="Arial Narrow" w:cs="Arial Narrow"/>
        </w:rPr>
      </w:pPr>
      <w:r w:rsidRPr="00FD66D1">
        <w:rPr>
          <w:rFonts w:ascii="Arial Narrow" w:hAnsi="Arial Narrow" w:cs="Arial Narrow"/>
        </w:rPr>
        <w:t>Chaque jardinier s'engage à respecter le matériel de jardinage</w:t>
      </w:r>
      <w:r>
        <w:rPr>
          <w:rFonts w:ascii="Arial Narrow" w:hAnsi="Arial Narrow" w:cs="Arial Narrow"/>
        </w:rPr>
        <w:t xml:space="preserve"> collectif</w:t>
      </w:r>
      <w:r w:rsidRPr="00FD66D1">
        <w:rPr>
          <w:rFonts w:ascii="Arial Narrow" w:hAnsi="Arial Narrow" w:cs="Arial Narrow"/>
        </w:rPr>
        <w:t>, à le remettre propre et en place avant son départ et à n'entreposer que le matériel indispensable à la culture.</w:t>
      </w:r>
      <w:r w:rsidR="0089393B">
        <w:rPr>
          <w:rFonts w:ascii="Arial Narrow" w:hAnsi="Arial Narrow" w:cs="Arial Narrow"/>
        </w:rPr>
        <w:t>Un code qui ferme le cadenas de la cabane sera donné chaque année aux adhérents, et sera changé chaque année.</w:t>
      </w:r>
    </w:p>
    <w:p w:rsidR="00FD66D1" w:rsidRDefault="00FD66D1" w:rsidP="007A0026">
      <w:pPr>
        <w:jc w:val="both"/>
        <w:rPr>
          <w:rFonts w:ascii="Arial Narrow" w:hAnsi="Arial Narrow" w:cs="Arial Narrow"/>
        </w:rPr>
      </w:pPr>
    </w:p>
    <w:p w:rsidR="00207F4A" w:rsidRDefault="00207F4A" w:rsidP="0087660E">
      <w:pPr>
        <w:pBdr>
          <w:top w:val="single" w:sz="4" w:space="1" w:color="auto"/>
          <w:left w:val="single" w:sz="4" w:space="4" w:color="auto"/>
          <w:bottom w:val="single" w:sz="4" w:space="1" w:color="auto"/>
          <w:right w:val="single" w:sz="4" w:space="4" w:color="auto"/>
        </w:pBdr>
        <w:jc w:val="both"/>
        <w:rPr>
          <w:rFonts w:ascii="Arial Narrow" w:hAnsi="Arial Narrow" w:cs="Arial Narrow"/>
          <w:b/>
          <w:bCs/>
        </w:rPr>
      </w:pPr>
      <w:r w:rsidRPr="000B0A29">
        <w:rPr>
          <w:rFonts w:ascii="Arial Narrow" w:hAnsi="Arial Narrow" w:cs="Arial Narrow"/>
          <w:b/>
          <w:bCs/>
        </w:rPr>
        <w:t>Fonctionnement du groupe</w:t>
      </w:r>
    </w:p>
    <w:p w:rsidR="00207F4A" w:rsidRDefault="00207F4A" w:rsidP="00207F4A">
      <w:pPr>
        <w:jc w:val="both"/>
        <w:rPr>
          <w:rFonts w:ascii="Arial Narrow" w:hAnsi="Arial Narrow" w:cs="Arial Narrow"/>
          <w:b/>
          <w:bCs/>
        </w:rPr>
      </w:pPr>
    </w:p>
    <w:p w:rsidR="00207F4A" w:rsidRPr="000C2246" w:rsidRDefault="00207F4A" w:rsidP="00207F4A">
      <w:pPr>
        <w:jc w:val="both"/>
        <w:rPr>
          <w:rFonts w:ascii="Arial Narrow" w:hAnsi="Arial Narrow" w:cs="Arial Narrow"/>
          <w:b/>
          <w:bCs/>
        </w:rPr>
      </w:pPr>
      <w:r w:rsidRPr="000C2246">
        <w:rPr>
          <w:rFonts w:ascii="Arial Narrow" w:hAnsi="Arial Narrow" w:cs="Arial Narrow"/>
          <w:b/>
          <w:bCs/>
        </w:rPr>
        <w:t>Article : Les réunions</w:t>
      </w:r>
    </w:p>
    <w:p w:rsidR="00207F4A" w:rsidRPr="0052597E" w:rsidRDefault="00207F4A" w:rsidP="00207F4A">
      <w:pPr>
        <w:jc w:val="both"/>
        <w:rPr>
          <w:rFonts w:ascii="Arial Narrow" w:hAnsi="Arial Narrow" w:cs="Arial Narrow"/>
        </w:rPr>
      </w:pPr>
      <w:r w:rsidRPr="000C2246">
        <w:rPr>
          <w:rFonts w:ascii="Arial Narrow" w:hAnsi="Arial Narrow" w:cs="Arial Narrow"/>
        </w:rPr>
        <w:t xml:space="preserve">Les adhérents se réunissent </w:t>
      </w:r>
      <w:r w:rsidR="00DF6EF5">
        <w:rPr>
          <w:rFonts w:ascii="Arial Narrow" w:hAnsi="Arial Narrow" w:cs="Arial Narrow"/>
        </w:rPr>
        <w:t xml:space="preserve">lors d’une réunion </w:t>
      </w:r>
      <w:r w:rsidR="00E46F9F">
        <w:rPr>
          <w:rFonts w:ascii="Arial Narrow" w:hAnsi="Arial Narrow" w:cs="Arial Narrow"/>
        </w:rPr>
        <w:t>en moyenne</w:t>
      </w:r>
      <w:r w:rsidR="00DF6EF5">
        <w:rPr>
          <w:rFonts w:ascii="Arial Narrow" w:hAnsi="Arial Narrow" w:cs="Arial Narrow"/>
        </w:rPr>
        <w:t xml:space="preserve"> une fois tous les deux mois</w:t>
      </w:r>
      <w:r w:rsidRPr="000C2246">
        <w:rPr>
          <w:rFonts w:ascii="Arial Narrow" w:hAnsi="Arial Narrow" w:cs="Arial Narrow"/>
        </w:rPr>
        <w:t xml:space="preserve"> pour décider de l'organisation et des activités au jardin</w:t>
      </w:r>
      <w:r w:rsidR="00DF6EF5">
        <w:rPr>
          <w:rFonts w:ascii="Arial Narrow" w:hAnsi="Arial Narrow" w:cs="Arial Narrow"/>
        </w:rPr>
        <w:t>.</w:t>
      </w:r>
      <w:r w:rsidRPr="000C2246">
        <w:rPr>
          <w:rFonts w:ascii="Arial Narrow" w:hAnsi="Arial Narrow" w:cs="Arial Narrow"/>
        </w:rPr>
        <w:t xml:space="preserve"> Les différentes décisions </w:t>
      </w:r>
      <w:r w:rsidR="00E46F9F">
        <w:rPr>
          <w:rFonts w:ascii="Arial Narrow" w:hAnsi="Arial Narrow" w:cs="Arial Narrow"/>
        </w:rPr>
        <w:t>seront</w:t>
      </w:r>
      <w:r w:rsidRPr="000C2246">
        <w:rPr>
          <w:rFonts w:ascii="Arial Narrow" w:hAnsi="Arial Narrow" w:cs="Arial Narrow"/>
        </w:rPr>
        <w:t xml:space="preserve"> prises </w:t>
      </w:r>
      <w:r w:rsidR="00822911">
        <w:rPr>
          <w:rFonts w:ascii="Arial Narrow" w:hAnsi="Arial Narrow" w:cs="Arial Narrow"/>
        </w:rPr>
        <w:t>à la majorité</w:t>
      </w:r>
      <w:r w:rsidRPr="000C2246">
        <w:rPr>
          <w:rFonts w:ascii="Arial Narrow" w:hAnsi="Arial Narrow" w:cs="Arial Narrow"/>
        </w:rPr>
        <w:t>.</w:t>
      </w:r>
    </w:p>
    <w:p w:rsidR="0052597E" w:rsidRDefault="0052597E" w:rsidP="00207F4A">
      <w:pPr>
        <w:jc w:val="both"/>
        <w:rPr>
          <w:rFonts w:ascii="Arial Narrow" w:hAnsi="Arial Narrow" w:cs="Arial Narrow"/>
          <w:b/>
          <w:bCs/>
        </w:rPr>
      </w:pPr>
    </w:p>
    <w:p w:rsidR="003B7239" w:rsidRDefault="003B7239" w:rsidP="00207F4A">
      <w:pPr>
        <w:jc w:val="both"/>
        <w:rPr>
          <w:rFonts w:ascii="Arial Narrow" w:hAnsi="Arial Narrow" w:cs="Arial Narrow"/>
          <w:b/>
          <w:bCs/>
        </w:rPr>
      </w:pPr>
      <w:r>
        <w:rPr>
          <w:rFonts w:ascii="Arial Narrow" w:hAnsi="Arial Narrow" w:cs="Arial Narrow"/>
          <w:b/>
          <w:bCs/>
        </w:rPr>
        <w:t>Article : Lien groupe de jardiniers et Mairie d’Armoy</w:t>
      </w:r>
    </w:p>
    <w:p w:rsidR="00724A07" w:rsidRDefault="00724A07" w:rsidP="003B7239">
      <w:pPr>
        <w:jc w:val="both"/>
        <w:rPr>
          <w:rFonts w:ascii="Arial Narrow" w:hAnsi="Arial Narrow" w:cs="Arial Narrow"/>
        </w:rPr>
      </w:pPr>
      <w:r>
        <w:rPr>
          <w:rFonts w:ascii="Arial Narrow" w:hAnsi="Arial Narrow" w:cs="Arial Narrow"/>
        </w:rPr>
        <w:t>U</w:t>
      </w:r>
      <w:r w:rsidR="003B7239" w:rsidRPr="003B7239">
        <w:rPr>
          <w:rFonts w:ascii="Arial Narrow" w:hAnsi="Arial Narrow" w:cs="Arial Narrow"/>
        </w:rPr>
        <w:t xml:space="preserve">ne personne </w:t>
      </w:r>
      <w:r w:rsidR="00E46F9F">
        <w:rPr>
          <w:rFonts w:ascii="Arial Narrow" w:hAnsi="Arial Narrow" w:cs="Arial Narrow"/>
        </w:rPr>
        <w:t xml:space="preserve">volontaire </w:t>
      </w:r>
      <w:r>
        <w:rPr>
          <w:rFonts w:ascii="Arial Narrow" w:hAnsi="Arial Narrow" w:cs="Arial Narrow"/>
        </w:rPr>
        <w:t xml:space="preserve">du groupe d’habitants jardiniers sera </w:t>
      </w:r>
      <w:r w:rsidR="003B7239" w:rsidRPr="003B7239">
        <w:rPr>
          <w:rFonts w:ascii="Arial Narrow" w:hAnsi="Arial Narrow" w:cs="Arial Narrow"/>
        </w:rPr>
        <w:t xml:space="preserve">référente </w:t>
      </w:r>
      <w:r>
        <w:rPr>
          <w:rFonts w:ascii="Arial Narrow" w:hAnsi="Arial Narrow" w:cs="Arial Narrow"/>
        </w:rPr>
        <w:t>est sera la seule à assurer le</w:t>
      </w:r>
      <w:r w:rsidR="003B7239" w:rsidRPr="003B7239">
        <w:rPr>
          <w:rFonts w:ascii="Arial Narrow" w:hAnsi="Arial Narrow" w:cs="Arial Narrow"/>
        </w:rPr>
        <w:t xml:space="preserve"> lien avec la Mairie</w:t>
      </w:r>
      <w:r>
        <w:rPr>
          <w:rFonts w:ascii="Arial Narrow" w:hAnsi="Arial Narrow" w:cs="Arial Narrow"/>
        </w:rPr>
        <w:t xml:space="preserve"> pour simplifier les échanges Mairie / jardiniers</w:t>
      </w:r>
      <w:r w:rsidR="003B7239" w:rsidRPr="003B7239">
        <w:rPr>
          <w:rFonts w:ascii="Arial Narrow" w:hAnsi="Arial Narrow" w:cs="Arial Narrow"/>
        </w:rPr>
        <w:t>.</w:t>
      </w:r>
      <w:r>
        <w:rPr>
          <w:rFonts w:ascii="Arial Narrow" w:hAnsi="Arial Narrow" w:cs="Arial Narrow"/>
        </w:rPr>
        <w:t xml:space="preserve">Cette personne changera à chaque début d’année. </w:t>
      </w:r>
    </w:p>
    <w:p w:rsidR="00724A07" w:rsidRDefault="00724A07" w:rsidP="003B7239">
      <w:pPr>
        <w:jc w:val="both"/>
        <w:rPr>
          <w:rFonts w:ascii="Arial Narrow" w:hAnsi="Arial Narrow" w:cs="Arial Narrow"/>
        </w:rPr>
      </w:pPr>
      <w:r>
        <w:rPr>
          <w:rFonts w:ascii="Arial Narrow" w:hAnsi="Arial Narrow" w:cs="Arial Narrow"/>
        </w:rPr>
        <w:t>Par ailleurs, u</w:t>
      </w:r>
      <w:r w:rsidR="00E46F9F" w:rsidRPr="00E46F9F">
        <w:rPr>
          <w:rFonts w:ascii="Arial Narrow" w:hAnsi="Arial Narrow" w:cs="Arial Narrow"/>
        </w:rPr>
        <w:t xml:space="preserve">ne réunion par an sera faite avec la Mairie d’Armoy </w:t>
      </w:r>
      <w:r>
        <w:rPr>
          <w:rFonts w:ascii="Arial Narrow" w:hAnsi="Arial Narrow" w:cs="Arial Narrow"/>
        </w:rPr>
        <w:t xml:space="preserve">et l’ensemble du collectif de jardiniers </w:t>
      </w:r>
      <w:r w:rsidR="00E46F9F" w:rsidRPr="00E46F9F">
        <w:rPr>
          <w:rFonts w:ascii="Arial Narrow" w:hAnsi="Arial Narrow" w:cs="Arial Narrow"/>
        </w:rPr>
        <w:t xml:space="preserve">pour faire le bilan et échanger sur les besoins / problèmes rencontrés. </w:t>
      </w:r>
    </w:p>
    <w:p w:rsidR="003B7239" w:rsidRPr="003B7239" w:rsidRDefault="00E46F9F" w:rsidP="003B7239">
      <w:pPr>
        <w:jc w:val="both"/>
        <w:rPr>
          <w:rFonts w:ascii="Arial Narrow" w:hAnsi="Arial Narrow" w:cs="Arial Narrow"/>
        </w:rPr>
      </w:pPr>
      <w:r w:rsidRPr="00E46F9F">
        <w:rPr>
          <w:rFonts w:ascii="Arial Narrow" w:hAnsi="Arial Narrow" w:cs="Arial Narrow"/>
        </w:rPr>
        <w:t>Pour tout problème en cours d’année, le collectif se rapprochera de la Mairie dès que possible</w:t>
      </w:r>
      <w:r>
        <w:rPr>
          <w:rFonts w:ascii="Arial Narrow" w:hAnsi="Arial Narrow" w:cs="Arial Narrow"/>
        </w:rPr>
        <w:t>.</w:t>
      </w:r>
    </w:p>
    <w:p w:rsidR="003B7239" w:rsidRPr="000C2246" w:rsidRDefault="003B7239" w:rsidP="00207F4A">
      <w:pPr>
        <w:jc w:val="both"/>
        <w:rPr>
          <w:rFonts w:ascii="Arial Narrow" w:hAnsi="Arial Narrow" w:cs="Arial Narrow"/>
          <w:b/>
          <w:bCs/>
        </w:rPr>
      </w:pPr>
    </w:p>
    <w:p w:rsidR="007A120A" w:rsidRDefault="007A120A" w:rsidP="007A120A">
      <w:pPr>
        <w:jc w:val="both"/>
        <w:rPr>
          <w:rFonts w:ascii="Arial Narrow" w:hAnsi="Arial Narrow" w:cs="Arial Narrow"/>
        </w:rPr>
      </w:pPr>
      <w:r w:rsidRPr="0052597E">
        <w:rPr>
          <w:rFonts w:ascii="Arial Narrow" w:hAnsi="Arial Narrow" w:cs="Arial Narrow"/>
          <w:b/>
          <w:bCs/>
        </w:rPr>
        <w:t xml:space="preserve">Article </w:t>
      </w:r>
      <w:r w:rsidRPr="0052597E">
        <w:rPr>
          <w:rFonts w:ascii="Arial Narrow" w:hAnsi="Arial Narrow" w:cs="Arial Narrow"/>
        </w:rPr>
        <w:t xml:space="preserve">: </w:t>
      </w:r>
      <w:r w:rsidRPr="0052597E">
        <w:rPr>
          <w:rFonts w:ascii="Arial Narrow" w:hAnsi="Arial Narrow" w:cs="Arial Narrow"/>
          <w:b/>
          <w:bCs/>
        </w:rPr>
        <w:t>Evénements</w:t>
      </w:r>
    </w:p>
    <w:p w:rsidR="007A120A" w:rsidRDefault="007A120A" w:rsidP="007A120A">
      <w:pPr>
        <w:jc w:val="both"/>
        <w:rPr>
          <w:rFonts w:ascii="Arial Narrow" w:hAnsi="Arial Narrow" w:cs="Arial Narrow"/>
        </w:rPr>
      </w:pPr>
      <w:r>
        <w:rPr>
          <w:rFonts w:ascii="Arial Narrow" w:hAnsi="Arial Narrow" w:cs="Arial Narrow"/>
        </w:rPr>
        <w:t>Le collectif organisera quelques manifestations ponctuelles dans l’année dans un cadre prédéfini. Ces évènements ne pourront pas avoir de caractère privé.</w:t>
      </w:r>
    </w:p>
    <w:p w:rsidR="00207F4A" w:rsidRPr="000C2246" w:rsidRDefault="00207F4A" w:rsidP="00207F4A">
      <w:pPr>
        <w:jc w:val="both"/>
        <w:rPr>
          <w:rFonts w:ascii="Arial Narrow" w:hAnsi="Arial Narrow" w:cs="Arial Narrow"/>
          <w:b/>
          <w:bCs/>
        </w:rPr>
      </w:pPr>
    </w:p>
    <w:p w:rsidR="00207F4A" w:rsidRPr="000C2246" w:rsidRDefault="002C4944" w:rsidP="00207F4A">
      <w:pPr>
        <w:jc w:val="both"/>
        <w:rPr>
          <w:rFonts w:ascii="Arial Narrow" w:hAnsi="Arial Narrow" w:cs="Arial Narrow"/>
          <w:b/>
          <w:bCs/>
        </w:rPr>
      </w:pPr>
      <w:r>
        <w:rPr>
          <w:rFonts w:ascii="Arial Narrow" w:hAnsi="Arial Narrow" w:cs="Arial Narrow"/>
          <w:b/>
          <w:bCs/>
        </w:rPr>
        <w:t>Article :</w:t>
      </w:r>
      <w:r w:rsidR="00D85C51">
        <w:rPr>
          <w:rFonts w:ascii="Arial Narrow" w:hAnsi="Arial Narrow" w:cs="Arial Narrow"/>
          <w:b/>
          <w:bCs/>
        </w:rPr>
        <w:t xml:space="preserve"> Communication interne (entre les jardiniers)</w:t>
      </w:r>
    </w:p>
    <w:p w:rsidR="0052597E" w:rsidRDefault="00432804" w:rsidP="00207F4A">
      <w:pPr>
        <w:jc w:val="both"/>
        <w:rPr>
          <w:rFonts w:ascii="Arial Narrow" w:hAnsi="Arial Narrow" w:cs="Arial Narrow"/>
        </w:rPr>
      </w:pPr>
      <w:r>
        <w:rPr>
          <w:rFonts w:ascii="Arial Narrow" w:hAnsi="Arial Narrow" w:cs="Arial Narrow"/>
        </w:rPr>
        <w:t>La communication en interne (entre les jardiniers habitants) se fera via un</w:t>
      </w:r>
      <w:r w:rsidR="00207F4A" w:rsidRPr="000C2246">
        <w:rPr>
          <w:rFonts w:ascii="Arial Narrow" w:hAnsi="Arial Narrow" w:cs="Arial Narrow"/>
        </w:rPr>
        <w:t xml:space="preserve"> groupe </w:t>
      </w:r>
      <w:proofErr w:type="spellStart"/>
      <w:r w:rsidR="00D85C51">
        <w:rPr>
          <w:rFonts w:ascii="Arial Narrow" w:hAnsi="Arial Narrow" w:cs="Arial Narrow"/>
        </w:rPr>
        <w:t>W</w:t>
      </w:r>
      <w:r w:rsidR="00207F4A" w:rsidRPr="000C2246">
        <w:rPr>
          <w:rFonts w:ascii="Arial Narrow" w:hAnsi="Arial Narrow" w:cs="Arial Narrow"/>
        </w:rPr>
        <w:t>hatspapp</w:t>
      </w:r>
      <w:proofErr w:type="spellEnd"/>
      <w:r w:rsidR="0052597E">
        <w:rPr>
          <w:rFonts w:ascii="Arial Narrow" w:hAnsi="Arial Narrow" w:cs="Arial Narrow"/>
        </w:rPr>
        <w:t xml:space="preserve">. </w:t>
      </w:r>
    </w:p>
    <w:p w:rsidR="00207F4A" w:rsidRPr="000C2246" w:rsidRDefault="0052597E" w:rsidP="00207F4A">
      <w:pPr>
        <w:jc w:val="both"/>
        <w:rPr>
          <w:rFonts w:ascii="Arial Narrow" w:hAnsi="Arial Narrow" w:cs="Arial Narrow"/>
        </w:rPr>
      </w:pPr>
      <w:r>
        <w:rPr>
          <w:rFonts w:ascii="Arial Narrow" w:hAnsi="Arial Narrow" w:cs="Arial Narrow"/>
        </w:rPr>
        <w:t>Un</w:t>
      </w:r>
      <w:r w:rsidR="00207F4A" w:rsidRPr="000C2246">
        <w:rPr>
          <w:rFonts w:ascii="Arial Narrow" w:hAnsi="Arial Narrow" w:cs="Arial Narrow"/>
        </w:rPr>
        <w:t xml:space="preserve"> panneau d’affichage </w:t>
      </w:r>
      <w:r>
        <w:rPr>
          <w:rFonts w:ascii="Arial Narrow" w:hAnsi="Arial Narrow" w:cs="Arial Narrow"/>
        </w:rPr>
        <w:t>et un</w:t>
      </w:r>
      <w:r w:rsidR="00207F4A" w:rsidRPr="000C2246">
        <w:rPr>
          <w:rFonts w:ascii="Arial Narrow" w:hAnsi="Arial Narrow" w:cs="Arial Narrow"/>
        </w:rPr>
        <w:t xml:space="preserve"> cahier </w:t>
      </w:r>
      <w:r>
        <w:rPr>
          <w:rFonts w:ascii="Arial Narrow" w:hAnsi="Arial Narrow" w:cs="Arial Narrow"/>
        </w:rPr>
        <w:t xml:space="preserve">de </w:t>
      </w:r>
      <w:r w:rsidR="00207F4A" w:rsidRPr="000C2246">
        <w:rPr>
          <w:rFonts w:ascii="Arial Narrow" w:hAnsi="Arial Narrow" w:cs="Arial Narrow"/>
        </w:rPr>
        <w:t>liaison</w:t>
      </w:r>
      <w:r>
        <w:rPr>
          <w:rFonts w:ascii="Arial Narrow" w:hAnsi="Arial Narrow" w:cs="Arial Narrow"/>
        </w:rPr>
        <w:t xml:space="preserve"> sera également mis en place au sein de la cabane pour le suivi des plantations et pour l’organisation des tâches sur la partie collective ou pour notifier toute information ou problème observé au reste du groupe de jardiniers habitants</w:t>
      </w:r>
      <w:r w:rsidR="00D85C51">
        <w:rPr>
          <w:rFonts w:ascii="Arial Narrow" w:hAnsi="Arial Narrow" w:cs="Arial Narrow"/>
        </w:rPr>
        <w:t>, et devra être rempli au fur et à mesure par chacun des jardiniers.</w:t>
      </w:r>
    </w:p>
    <w:p w:rsidR="00D85C51" w:rsidRDefault="00D85C51" w:rsidP="00207F4A">
      <w:pPr>
        <w:jc w:val="both"/>
        <w:rPr>
          <w:rFonts w:ascii="Arial Narrow" w:hAnsi="Arial Narrow" w:cs="Arial Narrow"/>
        </w:rPr>
      </w:pPr>
    </w:p>
    <w:p w:rsidR="00D85C51" w:rsidRPr="00D85C51" w:rsidRDefault="00D85C51" w:rsidP="00207F4A">
      <w:pPr>
        <w:jc w:val="both"/>
        <w:rPr>
          <w:rFonts w:ascii="Arial Narrow" w:hAnsi="Arial Narrow" w:cs="Arial Narrow"/>
          <w:b/>
          <w:bCs/>
        </w:rPr>
      </w:pPr>
      <w:r w:rsidRPr="00D85C51">
        <w:rPr>
          <w:rFonts w:ascii="Arial Narrow" w:hAnsi="Arial Narrow" w:cs="Arial Narrow"/>
          <w:b/>
          <w:bCs/>
        </w:rPr>
        <w:t>Article : Communication externe (entre les jardiniers et les personnes extérieures au jardin)</w:t>
      </w:r>
    </w:p>
    <w:p w:rsidR="00D85C51" w:rsidRDefault="00D85C51" w:rsidP="00207F4A">
      <w:pPr>
        <w:jc w:val="both"/>
        <w:rPr>
          <w:rFonts w:ascii="Arial Narrow" w:hAnsi="Arial Narrow" w:cs="Arial Narrow"/>
        </w:rPr>
      </w:pPr>
      <w:r>
        <w:rPr>
          <w:rFonts w:ascii="Arial Narrow" w:hAnsi="Arial Narrow" w:cs="Arial Narrow"/>
        </w:rPr>
        <w:t>Pour l</w:t>
      </w:r>
      <w:r w:rsidR="0052597E">
        <w:rPr>
          <w:rFonts w:ascii="Arial Narrow" w:hAnsi="Arial Narrow" w:cs="Arial Narrow"/>
        </w:rPr>
        <w:t>a communication e</w:t>
      </w:r>
      <w:r w:rsidR="00207F4A" w:rsidRPr="000C2246">
        <w:rPr>
          <w:rFonts w:ascii="Arial Narrow" w:hAnsi="Arial Narrow" w:cs="Arial Narrow"/>
        </w:rPr>
        <w:t>xterne</w:t>
      </w:r>
      <w:r>
        <w:rPr>
          <w:rFonts w:ascii="Arial Narrow" w:hAnsi="Arial Narrow" w:cs="Arial Narrow"/>
        </w:rPr>
        <w:t>,</w:t>
      </w:r>
      <w:r w:rsidR="00207F4A" w:rsidRPr="000C2246">
        <w:rPr>
          <w:rFonts w:ascii="Arial Narrow" w:hAnsi="Arial Narrow" w:cs="Arial Narrow"/>
        </w:rPr>
        <w:t xml:space="preserve"> une adresse mail </w:t>
      </w:r>
      <w:r w:rsidR="0052597E">
        <w:rPr>
          <w:rFonts w:ascii="Arial Narrow" w:hAnsi="Arial Narrow" w:cs="Arial Narrow"/>
        </w:rPr>
        <w:t>spécifique au collectif de jardiniers</w:t>
      </w:r>
      <w:r>
        <w:rPr>
          <w:rFonts w:ascii="Arial Narrow" w:hAnsi="Arial Narrow" w:cs="Arial Narrow"/>
        </w:rPr>
        <w:t xml:space="preserve"> sera créée </w:t>
      </w:r>
      <w:r w:rsidRPr="00D85C51">
        <w:rPr>
          <w:rFonts w:ascii="Arial Narrow" w:hAnsi="Arial Narrow" w:cs="Arial Narrow"/>
          <w:highlight w:val="yellow"/>
        </w:rPr>
        <w:t>(adresse mail à rajouter)</w:t>
      </w:r>
      <w:r w:rsidR="0052597E">
        <w:rPr>
          <w:rFonts w:ascii="Arial Narrow" w:hAnsi="Arial Narrow" w:cs="Arial Narrow"/>
        </w:rPr>
        <w:t xml:space="preserve">. </w:t>
      </w:r>
    </w:p>
    <w:p w:rsidR="0052597E" w:rsidRDefault="0052597E" w:rsidP="00207F4A">
      <w:pPr>
        <w:jc w:val="both"/>
        <w:rPr>
          <w:rFonts w:ascii="Arial Narrow" w:hAnsi="Arial Narrow" w:cs="Arial Narrow"/>
        </w:rPr>
      </w:pPr>
      <w:r>
        <w:rPr>
          <w:rFonts w:ascii="Arial Narrow" w:hAnsi="Arial Narrow" w:cs="Arial Narrow"/>
        </w:rPr>
        <w:t>Les informations (actualités, modalités d’adhésion</w:t>
      </w:r>
      <w:r w:rsidR="00CE7DF8">
        <w:rPr>
          <w:rFonts w:ascii="Arial Narrow" w:hAnsi="Arial Narrow" w:cs="Arial Narrow"/>
        </w:rPr>
        <w:t>, règlement intérieur</w:t>
      </w:r>
      <w:r w:rsidR="00667039">
        <w:rPr>
          <w:rFonts w:ascii="Arial Narrow" w:hAnsi="Arial Narrow" w:cs="Arial Narrow"/>
        </w:rPr>
        <w:t xml:space="preserve"> </w:t>
      </w:r>
      <w:proofErr w:type="spellStart"/>
      <w:r>
        <w:rPr>
          <w:rFonts w:ascii="Arial Narrow" w:hAnsi="Arial Narrow" w:cs="Arial Narrow"/>
        </w:rPr>
        <w:t>etc</w:t>
      </w:r>
      <w:proofErr w:type="spellEnd"/>
      <w:r>
        <w:rPr>
          <w:rFonts w:ascii="Arial Narrow" w:hAnsi="Arial Narrow" w:cs="Arial Narrow"/>
        </w:rPr>
        <w:t>) seront disponibles sur un panneau d’affichage à l’entrée du jardin.</w:t>
      </w:r>
    </w:p>
    <w:p w:rsidR="00CE7DF8" w:rsidRPr="000C2246" w:rsidRDefault="00A06DD6" w:rsidP="00207F4A">
      <w:pPr>
        <w:jc w:val="both"/>
        <w:rPr>
          <w:rFonts w:ascii="Arial Narrow" w:hAnsi="Arial Narrow" w:cs="Arial Narrow"/>
        </w:rPr>
      </w:pPr>
      <w:r>
        <w:rPr>
          <w:rFonts w:ascii="Arial Narrow" w:hAnsi="Arial Narrow" w:cs="Arial Narrow"/>
        </w:rPr>
        <w:lastRenderedPageBreak/>
        <w:t xml:space="preserve">Une communication sur le jardin partagé sera </w:t>
      </w:r>
      <w:r w:rsidR="00D85C51">
        <w:rPr>
          <w:rFonts w:ascii="Arial Narrow" w:hAnsi="Arial Narrow" w:cs="Arial Narrow"/>
        </w:rPr>
        <w:t>assurée également via le</w:t>
      </w:r>
      <w:r>
        <w:rPr>
          <w:rFonts w:ascii="Arial Narrow" w:hAnsi="Arial Narrow" w:cs="Arial Narrow"/>
        </w:rPr>
        <w:t xml:space="preserve"> bulletin municipal</w:t>
      </w:r>
      <w:r w:rsidR="00D85C51">
        <w:rPr>
          <w:rFonts w:ascii="Arial Narrow" w:hAnsi="Arial Narrow" w:cs="Arial Narrow"/>
        </w:rPr>
        <w:t xml:space="preserve"> de la commune</w:t>
      </w:r>
      <w:r>
        <w:rPr>
          <w:rFonts w:ascii="Arial Narrow" w:hAnsi="Arial Narrow" w:cs="Arial Narrow"/>
        </w:rPr>
        <w:t xml:space="preserve">, sur le site de la Mairie, et </w:t>
      </w:r>
      <w:r w:rsidR="00D85C51">
        <w:rPr>
          <w:rFonts w:ascii="Arial Narrow" w:hAnsi="Arial Narrow" w:cs="Arial Narrow"/>
        </w:rPr>
        <w:t xml:space="preserve">grâce à un affichage </w:t>
      </w:r>
      <w:r>
        <w:rPr>
          <w:rFonts w:ascii="Arial Narrow" w:hAnsi="Arial Narrow" w:cs="Arial Narrow"/>
        </w:rPr>
        <w:t>à proximité de la grainothèque de la bibliothèque d’Armoy.</w:t>
      </w:r>
    </w:p>
    <w:p w:rsidR="007A0026" w:rsidRDefault="007A0026" w:rsidP="007A0026">
      <w:pPr>
        <w:jc w:val="both"/>
      </w:pPr>
    </w:p>
    <w:p w:rsidR="00D85C51" w:rsidRDefault="00D85C51" w:rsidP="007A0026">
      <w:pPr>
        <w:jc w:val="both"/>
      </w:pPr>
    </w:p>
    <w:p w:rsidR="00D85C51" w:rsidRDefault="00D85C51" w:rsidP="007A0026">
      <w:pPr>
        <w:jc w:val="both"/>
      </w:pPr>
    </w:p>
    <w:p w:rsidR="007A0026" w:rsidRDefault="007A0026" w:rsidP="007A0026">
      <w:pPr>
        <w:jc w:val="both"/>
        <w:rPr>
          <w:rFonts w:ascii="Arial Narrow" w:hAnsi="Arial Narrow" w:cs="Arial Narrow"/>
        </w:rPr>
      </w:pPr>
      <w:r w:rsidRPr="00A06DD6">
        <w:rPr>
          <w:rFonts w:ascii="Arial Narrow" w:hAnsi="Arial Narrow" w:cs="Arial Narrow"/>
          <w:b/>
          <w:bCs/>
        </w:rPr>
        <w:t>Article :Règles de base</w:t>
      </w:r>
    </w:p>
    <w:p w:rsidR="007A0026" w:rsidRDefault="007A0026" w:rsidP="007A0026">
      <w:pPr>
        <w:jc w:val="both"/>
        <w:rPr>
          <w:rFonts w:ascii="Arial Narrow" w:hAnsi="Arial Narrow" w:cs="Arial Narrow"/>
        </w:rPr>
      </w:pPr>
      <w:r>
        <w:rPr>
          <w:rFonts w:ascii="Arial Narrow" w:hAnsi="Arial Narrow" w:cs="Arial Narrow"/>
        </w:rPr>
        <w:t xml:space="preserve">L'adhérent s'engage à ne rien faire qui puisse porter atteinte au bon renom et aux intérêts </w:t>
      </w:r>
      <w:r w:rsidR="00A06DD6">
        <w:rPr>
          <w:rFonts w:ascii="Arial Narrow" w:hAnsi="Arial Narrow" w:cs="Arial Narrow"/>
        </w:rPr>
        <w:t>du collectif</w:t>
      </w:r>
      <w:r w:rsidR="00D85C51">
        <w:rPr>
          <w:rFonts w:ascii="Arial Narrow" w:hAnsi="Arial Narrow" w:cs="Arial Narrow"/>
        </w:rPr>
        <w:t xml:space="preserve">, </w:t>
      </w:r>
      <w:r w:rsidR="00A06DD6">
        <w:rPr>
          <w:rFonts w:ascii="Arial Narrow" w:hAnsi="Arial Narrow" w:cs="Arial Narrow"/>
        </w:rPr>
        <w:t>du jardin et de ses voisins</w:t>
      </w:r>
      <w:r>
        <w:rPr>
          <w:rFonts w:ascii="Arial Narrow" w:hAnsi="Arial Narrow" w:cs="Arial Narrow"/>
        </w:rPr>
        <w:t>. Il ne se livre à aucune propagande politique, religieuse ou autre.</w:t>
      </w:r>
    </w:p>
    <w:p w:rsidR="00724A07" w:rsidRDefault="00724A07" w:rsidP="007A0026">
      <w:pPr>
        <w:jc w:val="both"/>
        <w:rPr>
          <w:rFonts w:ascii="Arial Narrow" w:hAnsi="Arial Narrow" w:cs="Arial Narrow"/>
          <w:b/>
          <w:bCs/>
        </w:rPr>
      </w:pPr>
    </w:p>
    <w:p w:rsidR="007A0026" w:rsidRDefault="007A0026" w:rsidP="007A0026">
      <w:pPr>
        <w:jc w:val="both"/>
        <w:rPr>
          <w:rFonts w:ascii="Arial Narrow" w:hAnsi="Arial Narrow" w:cs="Arial Narrow"/>
        </w:rPr>
      </w:pPr>
      <w:r w:rsidRPr="00A06DD6">
        <w:rPr>
          <w:rFonts w:ascii="Arial Narrow" w:hAnsi="Arial Narrow" w:cs="Arial Narrow"/>
          <w:b/>
          <w:bCs/>
        </w:rPr>
        <w:t>Article :Responsabilité et présence des enfants</w:t>
      </w:r>
    </w:p>
    <w:p w:rsidR="007A0026" w:rsidRDefault="007A0026" w:rsidP="007A0026">
      <w:pPr>
        <w:jc w:val="both"/>
        <w:rPr>
          <w:rFonts w:ascii="Arial Narrow" w:hAnsi="Arial Narrow" w:cs="Arial Narrow"/>
        </w:rPr>
      </w:pPr>
      <w:r>
        <w:rPr>
          <w:rFonts w:ascii="Arial Narrow" w:hAnsi="Arial Narrow" w:cs="Arial Narrow"/>
        </w:rPr>
        <w:t xml:space="preserve">Tout adulte présent dans le jardin l'est sous sa propre responsabilité. Les enfants sont sous la responsabilité de leurs parents ou d'un adulte référent et ne peuvent venir seuls au jardin. La responsabilité </w:t>
      </w:r>
      <w:r w:rsidR="007A120A">
        <w:rPr>
          <w:rFonts w:ascii="Arial Narrow" w:hAnsi="Arial Narrow" w:cs="Arial Narrow"/>
        </w:rPr>
        <w:t>du collectif ou de tout jardinier</w:t>
      </w:r>
      <w:r>
        <w:rPr>
          <w:rFonts w:ascii="Arial Narrow" w:hAnsi="Arial Narrow" w:cs="Arial Narrow"/>
        </w:rPr>
        <w:t xml:space="preserve"> ne saurait être engagée en cas d'accident.</w:t>
      </w:r>
    </w:p>
    <w:p w:rsidR="007A0026" w:rsidRDefault="007A0026" w:rsidP="007A0026">
      <w:pPr>
        <w:jc w:val="both"/>
      </w:pPr>
    </w:p>
    <w:p w:rsidR="007A0026" w:rsidRDefault="007A0026" w:rsidP="007A0026">
      <w:pPr>
        <w:jc w:val="both"/>
        <w:rPr>
          <w:rFonts w:ascii="Arial Narrow" w:hAnsi="Arial Narrow" w:cs="Arial Narrow"/>
        </w:rPr>
      </w:pPr>
      <w:r w:rsidRPr="00A06DD6">
        <w:rPr>
          <w:rFonts w:ascii="Arial Narrow" w:hAnsi="Arial Narrow" w:cs="Arial Narrow"/>
          <w:b/>
          <w:bCs/>
        </w:rPr>
        <w:t>Article :Animaux domestiques</w:t>
      </w:r>
    </w:p>
    <w:p w:rsidR="007A0026" w:rsidRDefault="007A0026" w:rsidP="007A0026">
      <w:pPr>
        <w:jc w:val="both"/>
      </w:pPr>
      <w:r>
        <w:rPr>
          <w:rFonts w:ascii="Arial Narrow" w:hAnsi="Arial Narrow" w:cs="Arial Narrow"/>
        </w:rPr>
        <w:t xml:space="preserve">Aucun animal domestique n'est autorisé </w:t>
      </w:r>
      <w:r w:rsidR="007A120A">
        <w:rPr>
          <w:rFonts w:ascii="Arial Narrow" w:hAnsi="Arial Narrow" w:cs="Arial Narrow"/>
        </w:rPr>
        <w:t>dans</w:t>
      </w:r>
      <w:r>
        <w:rPr>
          <w:rFonts w:ascii="Arial Narrow" w:hAnsi="Arial Narrow" w:cs="Arial Narrow"/>
        </w:rPr>
        <w:t xml:space="preserve"> l</w:t>
      </w:r>
      <w:r w:rsidR="00CE7DF8">
        <w:rPr>
          <w:rFonts w:ascii="Arial Narrow" w:hAnsi="Arial Narrow" w:cs="Arial Narrow"/>
        </w:rPr>
        <w:t>’enceinte du</w:t>
      </w:r>
      <w:r>
        <w:rPr>
          <w:rFonts w:ascii="Arial Narrow" w:hAnsi="Arial Narrow" w:cs="Arial Narrow"/>
        </w:rPr>
        <w:t xml:space="preserve"> jardin.</w:t>
      </w:r>
    </w:p>
    <w:p w:rsidR="007A0026" w:rsidRDefault="007A0026" w:rsidP="007A0026">
      <w:pPr>
        <w:jc w:val="both"/>
        <w:rPr>
          <w:rFonts w:ascii="Arial Narrow" w:hAnsi="Arial Narrow" w:cs="Arial Narrow"/>
        </w:rPr>
      </w:pPr>
    </w:p>
    <w:p w:rsidR="007A0026" w:rsidRDefault="007A0026" w:rsidP="007A0026">
      <w:pPr>
        <w:tabs>
          <w:tab w:val="left" w:pos="10095"/>
        </w:tabs>
        <w:jc w:val="both"/>
        <w:rPr>
          <w:rFonts w:ascii="Arial Narrow" w:hAnsi="Arial Narrow" w:cs="Arial Narrow"/>
        </w:rPr>
      </w:pPr>
      <w:r w:rsidRPr="00822911">
        <w:rPr>
          <w:rFonts w:ascii="Arial Narrow" w:hAnsi="Arial Narrow" w:cs="Arial Narrow"/>
          <w:b/>
          <w:bCs/>
        </w:rPr>
        <w:t>Article :Ouverture hors habitants jardiniers</w:t>
      </w:r>
      <w:r w:rsidR="007A120A">
        <w:rPr>
          <w:rFonts w:ascii="Arial Narrow" w:hAnsi="Arial Narrow" w:cs="Arial Narrow"/>
          <w:b/>
          <w:bCs/>
        </w:rPr>
        <w:t> </w:t>
      </w:r>
    </w:p>
    <w:p w:rsidR="007A120A" w:rsidRDefault="007A120A" w:rsidP="007A0026">
      <w:pPr>
        <w:tabs>
          <w:tab w:val="left" w:pos="10095"/>
        </w:tabs>
        <w:jc w:val="both"/>
        <w:rPr>
          <w:rFonts w:ascii="Arial Narrow" w:hAnsi="Arial Narrow" w:cs="Arial Narrow"/>
        </w:rPr>
      </w:pPr>
      <w:r w:rsidRPr="007A120A">
        <w:rPr>
          <w:rFonts w:ascii="Arial Narrow" w:hAnsi="Arial Narrow" w:cs="Arial Narrow"/>
        </w:rPr>
        <w:t>Dès qu’un jardinier est présent sur le jardin, la porte est ouverte et tout</w:t>
      </w:r>
      <w:r>
        <w:rPr>
          <w:rFonts w:ascii="Arial Narrow" w:hAnsi="Arial Narrow" w:cs="Arial Narrow"/>
        </w:rPr>
        <w:t>epersonne</w:t>
      </w:r>
      <w:r w:rsidRPr="007A120A">
        <w:rPr>
          <w:rFonts w:ascii="Arial Narrow" w:hAnsi="Arial Narrow" w:cs="Arial Narrow"/>
        </w:rPr>
        <w:t xml:space="preserve"> peut pénétrer dans le jardin</w:t>
      </w:r>
      <w:r>
        <w:rPr>
          <w:rFonts w:ascii="Arial Narrow" w:hAnsi="Arial Narrow" w:cs="Arial Narrow"/>
        </w:rPr>
        <w:t xml:space="preserve"> pour le visiter, </w:t>
      </w:r>
      <w:r w:rsidRPr="007A120A">
        <w:rPr>
          <w:rFonts w:ascii="Arial Narrow" w:hAnsi="Arial Narrow" w:cs="Arial Narrow"/>
        </w:rPr>
        <w:t>mais seuls les adhérents jardinent. Le reste du temps le jardin est fermé.</w:t>
      </w:r>
    </w:p>
    <w:p w:rsidR="00A06DD6" w:rsidRDefault="00A06DD6" w:rsidP="007A0026">
      <w:pPr>
        <w:tabs>
          <w:tab w:val="left" w:pos="10095"/>
        </w:tabs>
        <w:jc w:val="both"/>
        <w:rPr>
          <w:rFonts w:ascii="Arial Narrow" w:hAnsi="Arial Narrow" w:cs="Arial Narrow"/>
          <w:b/>
          <w:bCs/>
          <w:highlight w:val="magenta"/>
        </w:rPr>
      </w:pPr>
    </w:p>
    <w:p w:rsidR="008A4870" w:rsidRPr="0087660E" w:rsidRDefault="00EF12B3" w:rsidP="007A0026">
      <w:pPr>
        <w:tabs>
          <w:tab w:val="left" w:pos="10095"/>
        </w:tabs>
        <w:jc w:val="both"/>
        <w:rPr>
          <w:rFonts w:ascii="Arial Narrow" w:hAnsi="Arial Narrow" w:cs="Arial Narrow"/>
        </w:rPr>
      </w:pPr>
      <w:r>
        <w:rPr>
          <w:rFonts w:ascii="Arial Narrow" w:hAnsi="Arial Narrow" w:cs="Arial Narrow"/>
          <w:b/>
          <w:bCs/>
        </w:rPr>
        <w:t xml:space="preserve">Article : </w:t>
      </w:r>
      <w:r w:rsidR="008A4870" w:rsidRPr="00822911">
        <w:rPr>
          <w:rFonts w:ascii="Arial Narrow" w:hAnsi="Arial Narrow" w:cs="Arial Narrow"/>
          <w:b/>
          <w:bCs/>
        </w:rPr>
        <w:t>Motifs d’exclusion</w:t>
      </w:r>
    </w:p>
    <w:p w:rsidR="008A4870" w:rsidRDefault="008A4870" w:rsidP="007A0026">
      <w:pPr>
        <w:tabs>
          <w:tab w:val="left" w:pos="10095"/>
        </w:tabs>
        <w:jc w:val="both"/>
        <w:rPr>
          <w:rFonts w:ascii="Arial Narrow" w:hAnsi="Arial Narrow" w:cs="Arial Narrow"/>
        </w:rPr>
      </w:pPr>
      <w:r w:rsidRPr="008A4870">
        <w:rPr>
          <w:rFonts w:ascii="Arial Narrow" w:hAnsi="Arial Narrow" w:cs="Arial Narrow"/>
        </w:rPr>
        <w:t xml:space="preserve">Le non-respect du cahier de fonctionnement peut entrainer le collectif des jardiniers à réexaminer le bien-fondé de l’adhésion du membre. L’intéressé sera reçu pour exposer son point de vue avant la prise de décision. En cas de trouble notoire l’éviction pourra être prononcée par </w:t>
      </w:r>
      <w:r w:rsidR="00DE5010">
        <w:rPr>
          <w:rFonts w:ascii="Arial Narrow" w:hAnsi="Arial Narrow" w:cs="Arial Narrow"/>
        </w:rPr>
        <w:t>l’assemblée des jardiniers</w:t>
      </w:r>
      <w:r w:rsidRPr="008A4870">
        <w:rPr>
          <w:rFonts w:ascii="Arial Narrow" w:hAnsi="Arial Narrow" w:cs="Arial Narrow"/>
        </w:rPr>
        <w:t xml:space="preserve"> sans préavis. En cas de faute lourde une plainte auprès de la </w:t>
      </w:r>
      <w:r w:rsidR="00822911">
        <w:rPr>
          <w:rFonts w:ascii="Arial Narrow" w:hAnsi="Arial Narrow" w:cs="Arial Narrow"/>
        </w:rPr>
        <w:t>gendarmerie</w:t>
      </w:r>
      <w:r w:rsidRPr="008A4870">
        <w:rPr>
          <w:rFonts w:ascii="Arial Narrow" w:hAnsi="Arial Narrow" w:cs="Arial Narrow"/>
        </w:rPr>
        <w:t xml:space="preserve"> pourra être déposée. </w:t>
      </w:r>
    </w:p>
    <w:p w:rsidR="008A4870" w:rsidRDefault="008A4870" w:rsidP="007A0026">
      <w:pPr>
        <w:tabs>
          <w:tab w:val="left" w:pos="10095"/>
        </w:tabs>
        <w:jc w:val="both"/>
        <w:rPr>
          <w:rFonts w:ascii="Arial Narrow" w:hAnsi="Arial Narrow" w:cs="Arial Narrow"/>
        </w:rPr>
      </w:pPr>
    </w:p>
    <w:p w:rsidR="00DE5010" w:rsidRPr="00DE5010" w:rsidRDefault="00EF12B3" w:rsidP="007A0026">
      <w:pPr>
        <w:tabs>
          <w:tab w:val="left" w:pos="10095"/>
        </w:tabs>
        <w:jc w:val="both"/>
        <w:rPr>
          <w:rFonts w:ascii="Arial Narrow" w:hAnsi="Arial Narrow" w:cs="Arial Narrow"/>
          <w:b/>
          <w:bCs/>
        </w:rPr>
      </w:pPr>
      <w:r>
        <w:rPr>
          <w:rFonts w:ascii="Arial Narrow" w:hAnsi="Arial Narrow" w:cs="Arial Narrow"/>
          <w:b/>
          <w:bCs/>
        </w:rPr>
        <w:t xml:space="preserve">Article : </w:t>
      </w:r>
      <w:r w:rsidR="00DE5010" w:rsidRPr="00A06DD6">
        <w:rPr>
          <w:rFonts w:ascii="Arial Narrow" w:hAnsi="Arial Narrow" w:cs="Arial Narrow"/>
          <w:b/>
          <w:bCs/>
        </w:rPr>
        <w:t>Modification du cahier de fonctionnement</w:t>
      </w:r>
    </w:p>
    <w:p w:rsidR="00DE5010" w:rsidRDefault="00DE5010" w:rsidP="007A0026">
      <w:pPr>
        <w:tabs>
          <w:tab w:val="left" w:pos="10095"/>
        </w:tabs>
        <w:jc w:val="both"/>
        <w:rPr>
          <w:rFonts w:ascii="Arial Narrow" w:hAnsi="Arial Narrow" w:cs="Arial Narrow"/>
        </w:rPr>
      </w:pPr>
      <w:r w:rsidRPr="00DE5010">
        <w:rPr>
          <w:rFonts w:ascii="Arial Narrow" w:hAnsi="Arial Narrow" w:cs="Arial Narrow"/>
        </w:rPr>
        <w:t xml:space="preserve">Ce cahier de fonctionnement peut être modifié si l’assemblée des jardiniers </w:t>
      </w:r>
      <w:r w:rsidR="00EF12B3">
        <w:rPr>
          <w:rFonts w:ascii="Arial Narrow" w:hAnsi="Arial Narrow" w:cs="Arial Narrow"/>
        </w:rPr>
        <w:t xml:space="preserve">ou la Mairie d’Armoy </w:t>
      </w:r>
      <w:r w:rsidRPr="00DE5010">
        <w:rPr>
          <w:rFonts w:ascii="Arial Narrow" w:hAnsi="Arial Narrow" w:cs="Arial Narrow"/>
        </w:rPr>
        <w:t xml:space="preserve">en éprouve le besoin. Il a été modifié par l’assemblée du </w:t>
      </w:r>
      <w:r>
        <w:rPr>
          <w:rFonts w:ascii="Arial Narrow" w:hAnsi="Arial Narrow" w:cs="Arial Narrow"/>
        </w:rPr>
        <w:t>28avril</w:t>
      </w:r>
      <w:r w:rsidRPr="00DE5010">
        <w:rPr>
          <w:rFonts w:ascii="Arial Narrow" w:hAnsi="Arial Narrow" w:cs="Arial Narrow"/>
        </w:rPr>
        <w:t xml:space="preserve"> 20</w:t>
      </w:r>
      <w:r>
        <w:rPr>
          <w:rFonts w:ascii="Arial Narrow" w:hAnsi="Arial Narrow" w:cs="Arial Narrow"/>
        </w:rPr>
        <w:t>2</w:t>
      </w:r>
      <w:r w:rsidRPr="00DE5010">
        <w:rPr>
          <w:rFonts w:ascii="Arial Narrow" w:hAnsi="Arial Narrow" w:cs="Arial Narrow"/>
        </w:rPr>
        <w:t>2 avec effet à cette date.</w:t>
      </w:r>
    </w:p>
    <w:p w:rsidR="008A4870" w:rsidRDefault="008A4870" w:rsidP="008A4870">
      <w:pPr>
        <w:tabs>
          <w:tab w:val="left" w:pos="10095"/>
        </w:tabs>
        <w:jc w:val="both"/>
        <w:rPr>
          <w:rFonts w:ascii="Arial Narrow" w:hAnsi="Arial Narrow" w:cs="Arial Narrow"/>
        </w:rPr>
      </w:pPr>
    </w:p>
    <w:p w:rsidR="00A06DD6" w:rsidRPr="00A06DD6" w:rsidRDefault="008A4870" w:rsidP="00A06DD6">
      <w:pPr>
        <w:tabs>
          <w:tab w:val="left" w:pos="10095"/>
        </w:tabs>
        <w:jc w:val="both"/>
        <w:rPr>
          <w:rFonts w:ascii="Arial Narrow" w:hAnsi="Arial Narrow" w:cs="Arial Narrow"/>
        </w:rPr>
      </w:pPr>
      <w:r w:rsidRPr="008A4870">
        <w:rPr>
          <w:rFonts w:ascii="Arial Narrow" w:hAnsi="Arial Narrow" w:cs="Arial Narrow"/>
        </w:rPr>
        <w:t>Je soussigné……………………………………………………………………. déclare avoir reçu une copie du présent cahier de fonctionnement</w:t>
      </w:r>
      <w:r w:rsidR="00667039">
        <w:rPr>
          <w:rFonts w:ascii="Arial Narrow" w:hAnsi="Arial Narrow" w:cs="Arial Narrow"/>
        </w:rPr>
        <w:t xml:space="preserve"> </w:t>
      </w:r>
      <w:r w:rsidR="00A06DD6" w:rsidRPr="00A06DD6">
        <w:rPr>
          <w:rFonts w:ascii="Arial Narrow" w:hAnsi="Arial Narrow" w:cs="Arial Narrow"/>
        </w:rPr>
        <w:t>et s’engage à le respecter.</w:t>
      </w:r>
      <w:r w:rsidR="00A06DD6" w:rsidRPr="00A06DD6">
        <w:rPr>
          <w:rFonts w:ascii="Arial Narrow" w:hAnsi="Arial Narrow" w:cs="Arial Narrow"/>
          <w:i/>
          <w:iCs/>
        </w:rPr>
        <w:t xml:space="preserve">  </w:t>
      </w:r>
    </w:p>
    <w:p w:rsidR="00A06DD6" w:rsidRDefault="00A06DD6" w:rsidP="008A4870">
      <w:pPr>
        <w:tabs>
          <w:tab w:val="left" w:pos="10095"/>
        </w:tabs>
        <w:jc w:val="both"/>
        <w:rPr>
          <w:rFonts w:ascii="Arial Narrow" w:hAnsi="Arial Narrow" w:cs="Arial Narrow"/>
        </w:rPr>
      </w:pPr>
    </w:p>
    <w:p w:rsidR="00A06DD6" w:rsidRPr="00A06DD6" w:rsidRDefault="00A06DD6" w:rsidP="00A06DD6">
      <w:pPr>
        <w:tabs>
          <w:tab w:val="left" w:pos="10095"/>
        </w:tabs>
        <w:jc w:val="both"/>
        <w:rPr>
          <w:rFonts w:ascii="Arial Narrow" w:hAnsi="Arial Narrow" w:cs="Arial Narrow"/>
        </w:rPr>
      </w:pPr>
      <w:r w:rsidRPr="00A06DD6">
        <w:rPr>
          <w:rFonts w:ascii="Arial Narrow" w:hAnsi="Arial Narrow" w:cs="Arial Narrow"/>
        </w:rPr>
        <w:t>Fait à ………………………………… le………………………………………….</w:t>
      </w:r>
    </w:p>
    <w:p w:rsidR="00A06DD6" w:rsidRPr="00A06DD6" w:rsidRDefault="00A06DD6" w:rsidP="00A06DD6">
      <w:pPr>
        <w:tabs>
          <w:tab w:val="left" w:pos="10095"/>
        </w:tabs>
        <w:jc w:val="both"/>
        <w:rPr>
          <w:rFonts w:ascii="Arial Narrow" w:hAnsi="Arial Narrow" w:cs="Arial Narrow"/>
        </w:rPr>
      </w:pPr>
    </w:p>
    <w:p w:rsidR="00A06DD6" w:rsidRPr="00A06DD6" w:rsidRDefault="00A06DD6" w:rsidP="00A06DD6">
      <w:pPr>
        <w:tabs>
          <w:tab w:val="left" w:pos="10095"/>
        </w:tabs>
        <w:jc w:val="both"/>
        <w:rPr>
          <w:rFonts w:ascii="Arial Narrow" w:hAnsi="Arial Narrow" w:cs="Arial Narrow"/>
        </w:rPr>
      </w:pPr>
      <w:r w:rsidRPr="00A06DD6">
        <w:rPr>
          <w:rFonts w:ascii="Arial Narrow" w:hAnsi="Arial Narrow" w:cs="Arial Narrow"/>
        </w:rPr>
        <w:t>Signature : (précédée de la mention lu et approuvé)</w:t>
      </w:r>
    </w:p>
    <w:p w:rsidR="00A06DD6" w:rsidRDefault="00A06DD6" w:rsidP="00A06DD6">
      <w:pPr>
        <w:tabs>
          <w:tab w:val="left" w:pos="10095"/>
        </w:tabs>
        <w:jc w:val="both"/>
        <w:rPr>
          <w:rFonts w:ascii="Arial Narrow" w:hAnsi="Arial Narrow" w:cs="Arial Narrow"/>
        </w:rPr>
      </w:pPr>
    </w:p>
    <w:p w:rsidR="00A06DD6" w:rsidRDefault="00A06DD6" w:rsidP="00A06DD6">
      <w:pPr>
        <w:tabs>
          <w:tab w:val="left" w:pos="10095"/>
        </w:tabs>
        <w:jc w:val="both"/>
        <w:rPr>
          <w:rFonts w:ascii="Arial Narrow" w:hAnsi="Arial Narrow" w:cs="Arial Narrow"/>
        </w:rPr>
      </w:pPr>
    </w:p>
    <w:p w:rsidR="00A06DD6" w:rsidRDefault="00A06DD6" w:rsidP="00A06DD6">
      <w:pPr>
        <w:tabs>
          <w:tab w:val="left" w:pos="10095"/>
        </w:tabs>
        <w:jc w:val="both"/>
        <w:rPr>
          <w:rFonts w:ascii="Arial Narrow" w:hAnsi="Arial Narrow" w:cs="Arial Narrow"/>
        </w:rPr>
      </w:pPr>
    </w:p>
    <w:p w:rsidR="00A06DD6" w:rsidRPr="00A06DD6" w:rsidRDefault="00A06DD6" w:rsidP="00A06DD6">
      <w:pPr>
        <w:tabs>
          <w:tab w:val="left" w:pos="10095"/>
        </w:tabs>
        <w:jc w:val="both"/>
        <w:rPr>
          <w:rFonts w:ascii="Arial Narrow" w:hAnsi="Arial Narrow" w:cs="Arial Narrow"/>
        </w:rPr>
      </w:pPr>
    </w:p>
    <w:p w:rsidR="00A06DD6" w:rsidRPr="00A06DD6" w:rsidRDefault="00A06DD6" w:rsidP="00A06DD6">
      <w:pPr>
        <w:tabs>
          <w:tab w:val="left" w:pos="10095"/>
        </w:tabs>
        <w:jc w:val="both"/>
        <w:rPr>
          <w:rFonts w:ascii="Arial Narrow" w:hAnsi="Arial Narrow" w:cs="Arial Narrow"/>
        </w:rPr>
      </w:pPr>
      <w:r w:rsidRPr="00A06DD6">
        <w:rPr>
          <w:rFonts w:ascii="Arial Narrow" w:hAnsi="Arial Narrow" w:cs="Arial Narrow"/>
        </w:rPr>
        <w:t>Nom, Prénom : ………………………………………………………………………………………………………...</w:t>
      </w:r>
    </w:p>
    <w:p w:rsidR="00A06DD6" w:rsidRPr="00A06DD6" w:rsidRDefault="00A06DD6" w:rsidP="00A06DD6">
      <w:pPr>
        <w:tabs>
          <w:tab w:val="left" w:pos="10095"/>
        </w:tabs>
        <w:jc w:val="both"/>
        <w:rPr>
          <w:rFonts w:ascii="Arial Narrow" w:hAnsi="Arial Narrow" w:cs="Arial Narrow"/>
        </w:rPr>
      </w:pPr>
      <w:r w:rsidRPr="00A06DD6">
        <w:rPr>
          <w:rFonts w:ascii="Arial Narrow" w:hAnsi="Arial Narrow" w:cs="Arial Narrow"/>
        </w:rPr>
        <w:t>Adresse mail : ………………………………………………………………………………………………………………….</w:t>
      </w:r>
    </w:p>
    <w:p w:rsidR="00A06DD6" w:rsidRPr="00A06DD6" w:rsidRDefault="00A06DD6" w:rsidP="00A06DD6">
      <w:pPr>
        <w:tabs>
          <w:tab w:val="left" w:pos="10095"/>
        </w:tabs>
        <w:jc w:val="both"/>
        <w:rPr>
          <w:rFonts w:ascii="Arial Narrow" w:hAnsi="Arial Narrow" w:cs="Arial Narrow"/>
        </w:rPr>
      </w:pPr>
      <w:r w:rsidRPr="00A06DD6">
        <w:rPr>
          <w:rFonts w:ascii="Arial Narrow" w:hAnsi="Arial Narrow" w:cs="Arial Narrow"/>
        </w:rPr>
        <w:t>Numéro de téléphone :………………………………………………..</w:t>
      </w:r>
    </w:p>
    <w:p w:rsidR="00A06DD6" w:rsidRDefault="00A06DD6" w:rsidP="008A4870">
      <w:pPr>
        <w:tabs>
          <w:tab w:val="left" w:pos="10095"/>
        </w:tabs>
        <w:jc w:val="both"/>
        <w:rPr>
          <w:rFonts w:ascii="Arial Narrow" w:hAnsi="Arial Narrow" w:cs="Arial Narrow"/>
        </w:rPr>
      </w:pPr>
    </w:p>
    <w:p w:rsidR="008A4870" w:rsidRDefault="008A4870" w:rsidP="008A4870">
      <w:pPr>
        <w:tabs>
          <w:tab w:val="left" w:pos="10095"/>
        </w:tabs>
        <w:jc w:val="both"/>
        <w:rPr>
          <w:rFonts w:ascii="Arial Narrow" w:hAnsi="Arial Narrow" w:cs="Arial Narrow"/>
        </w:rPr>
      </w:pPr>
    </w:p>
    <w:p w:rsidR="008A4870" w:rsidRPr="00511DAC" w:rsidRDefault="008A4870" w:rsidP="00511DAC">
      <w:pPr>
        <w:pStyle w:val="Footer"/>
        <w:jc w:val="center"/>
        <w:rPr>
          <w:rFonts w:ascii="Calibri" w:hAnsi="Calibri"/>
          <w:b/>
          <w:color w:val="006800"/>
          <w:sz w:val="22"/>
          <w:szCs w:val="22"/>
        </w:rPr>
      </w:pPr>
      <w:r w:rsidRPr="00511DAC">
        <w:rPr>
          <w:rFonts w:ascii="Calibri" w:hAnsi="Calibri"/>
          <w:b/>
          <w:noProof/>
          <w:color w:val="006800"/>
          <w:sz w:val="22"/>
          <w:szCs w:val="22"/>
          <w:lang w:val="en-GB" w:eastAsia="en-GB"/>
        </w:rPr>
        <w:drawing>
          <wp:anchor distT="0" distB="0" distL="114300" distR="114300" simplePos="0" relativeHeight="251658240" behindDoc="0" locked="0" layoutInCell="1" allowOverlap="1">
            <wp:simplePos x="0" y="0"/>
            <wp:positionH relativeFrom="column">
              <wp:posOffset>3643306</wp:posOffset>
            </wp:positionH>
            <wp:positionV relativeFrom="paragraph">
              <wp:posOffset>1116102</wp:posOffset>
            </wp:positionV>
            <wp:extent cx="2108200" cy="1198880"/>
            <wp:effectExtent l="0" t="0" r="635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200" cy="1198880"/>
                    </a:xfrm>
                    <a:prstGeom prst="rect">
                      <a:avLst/>
                    </a:prstGeom>
                    <a:noFill/>
                    <a:ln>
                      <a:noFill/>
                    </a:ln>
                  </pic:spPr>
                </pic:pic>
              </a:graphicData>
            </a:graphic>
          </wp:anchor>
        </w:drawing>
      </w:r>
      <w:r w:rsidRPr="00511DAC">
        <w:rPr>
          <w:rFonts w:ascii="Calibri" w:hAnsi="Calibri"/>
          <w:b/>
          <w:color w:val="006800"/>
          <w:sz w:val="22"/>
          <w:szCs w:val="22"/>
        </w:rPr>
        <w:t>Jardin partagé d’Armoy</w:t>
      </w:r>
      <w:r w:rsidR="00667039">
        <w:rPr>
          <w:rFonts w:ascii="Calibri" w:hAnsi="Calibri"/>
          <w:b/>
          <w:color w:val="006800"/>
          <w:sz w:val="22"/>
          <w:szCs w:val="22"/>
        </w:rPr>
        <w:t xml:space="preserve"> « Le jardin des Huchettes</w:t>
      </w:r>
      <w:r w:rsidRPr="00511DAC">
        <w:rPr>
          <w:rFonts w:ascii="Calibri" w:hAnsi="Calibri"/>
          <w:b/>
          <w:color w:val="006800"/>
          <w:sz w:val="22"/>
          <w:szCs w:val="22"/>
        </w:rPr>
        <w:t> »</w:t>
      </w:r>
    </w:p>
    <w:p w:rsidR="007A0026" w:rsidRPr="00C6332E" w:rsidRDefault="00F5069F" w:rsidP="00C6332E">
      <w:pPr>
        <w:pStyle w:val="Footer"/>
        <w:jc w:val="center"/>
        <w:rPr>
          <w:rFonts w:ascii="Calibri" w:hAnsi="Calibri"/>
          <w:b/>
          <w:color w:val="006800"/>
          <w:sz w:val="22"/>
          <w:szCs w:val="22"/>
        </w:rPr>
      </w:pPr>
      <w:r w:rsidRPr="00511DAC">
        <w:rPr>
          <w:rFonts w:ascii="Calibri" w:hAnsi="Calibri"/>
          <w:b/>
          <w:noProof/>
          <w:color w:val="006800"/>
          <w:sz w:val="22"/>
          <w:szCs w:val="22"/>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419735</wp:posOffset>
            </wp:positionV>
            <wp:extent cx="2466975" cy="1845945"/>
            <wp:effectExtent l="0" t="0" r="9525"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5945"/>
                    </a:xfrm>
                    <a:prstGeom prst="rect">
                      <a:avLst/>
                    </a:prstGeom>
                    <a:noFill/>
                    <a:ln>
                      <a:noFill/>
                    </a:ln>
                  </pic:spPr>
                </pic:pic>
              </a:graphicData>
            </a:graphic>
          </wp:anchor>
        </w:drawing>
      </w:r>
      <w:r w:rsidR="008A4870" w:rsidRPr="00511DAC">
        <w:rPr>
          <w:rFonts w:ascii="Calibri" w:hAnsi="Calibri"/>
          <w:b/>
          <w:color w:val="006800"/>
          <w:sz w:val="22"/>
          <w:szCs w:val="22"/>
          <w:highlight w:val="yellow"/>
        </w:rPr>
        <w:t>Adresse mail à insérer</w:t>
      </w:r>
    </w:p>
    <w:sectPr w:rsidR="007A0026" w:rsidRPr="00C6332E" w:rsidSect="00DB695D">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7D" w:rsidRDefault="00C13A7D" w:rsidP="00C13A7D">
      <w:r>
        <w:separator/>
      </w:r>
    </w:p>
  </w:endnote>
  <w:endnote w:type="continuationSeparator" w:id="0">
    <w:p w:rsidR="00C13A7D" w:rsidRDefault="00C13A7D" w:rsidP="00C1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7D" w:rsidRDefault="00C13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7D" w:rsidRDefault="00C13A7D">
    <w:pPr>
      <w:pStyle w:val="Footer"/>
    </w:pPr>
    <w:r>
      <w:rPr>
        <w:noProof/>
        <w:lang w:val="en-GB" w:eastAsia="en-GB"/>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3" name="MSIPCM055e400c8674655942cce036" descr="{&quot;HashCode&quot;:-73017141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A7D" w:rsidRPr="00C13A7D" w:rsidRDefault="00C13A7D" w:rsidP="00C13A7D">
                          <w:pPr>
                            <w:rPr>
                              <w:rFonts w:ascii="Calibri" w:hAnsi="Calibri" w:cs="Calibri"/>
                              <w:color w:val="000000"/>
                              <w:sz w:val="20"/>
                            </w:rPr>
                          </w:pPr>
                          <w:r w:rsidRPr="00C13A7D">
                            <w:rPr>
                              <w:rFonts w:ascii="Calibri" w:hAnsi="Calibri" w:cs="Calibri"/>
                              <w:color w:val="000000"/>
                              <w:sz w:val="20"/>
                            </w:rPr>
                            <w:t>Restricted</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55e400c8674655942cce036" o:spid="_x0000_s1026" type="#_x0000_t202" alt="{&quot;HashCode&quot;:-730171419,&quot;Height&quot;:841.0,&quot;Width&quot;:595.0,&quot;Placement&quot;:&quot;Footer&quot;,&quot;Index&quot;:&quot;Primary&quot;,&quot;Section&quot;:1,&quot;Top&quot;:0.0,&quot;Left&quot;:0.0}" style="position:absolute;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eJOgMAAK8GAAAOAAAAZHJzL2Uyb0RvYy54bWysVd9v2zYQfh+w/4Hgw56mmJIlWdKiFIkd&#10;tQGSNUA67JmmKIuYRKokHTkt+r/vSMlO0qLA0E4PNHl3/O4Hvzufvzn0HXrk2gglSxyeEYy4ZKoW&#10;clfivz5UQYaRsVTWtFOSl/iJG/zm4tdfzseh4JFqVVdzjQBEmmIcStxaOxSLhWEt76k5UwOXoGyU&#10;7qmFo94tak1HQO+7RURIuhiVrgetGDcGpJtJiS88ftNwZt83jeEWdSWG2KxftV+3bl1cnNNip+nQ&#10;CjaHQX8gip4KCU5PUBtqKdpr8Q1UL5hWRjX2jKl+oZpGMO5zgGxC8lU2Dy0duM8FimOGU5nM/wfL&#10;/ny810jUJV5iJGkPT3T3cHO/viNJwmNCWJau4jRJ8jhijJNlilHNDYMKfv7t417ZP95R065VzadT&#10;EayWJFyFcZj/Puu52LV21mYxMGRW/C1q287yJE9O8vuOMt5zebwzmVRKWa6n/QxwI2t+mAGmn3st&#10;eqqfXlk9AAWAm7NdON/9oIZZQk6Ob3lz9AnCL44a42AKqNDDADWyhyt1AIr7ZzbDrWL/GCTVuqVy&#10;xy+1VmPLaQ1PE7qbixdXJxzjQLbjHdSqxHRvlQc6NLp3vAEmIEAHij6daMkPFjEQrpKULENQMdBF&#10;q2WaJd4FLY63B23sW6565DYl1pCzR6ePt8a6aGhxNHHOpKpE13nqd/KVAAwnCfiGq07novBM/pyT&#10;/Dq7zuIgjtLrICabTXBZreMgrcJVsllu1utN+MX5DeOiFXXNpXNz7Kow/m+snft76odTXxnVidrB&#10;uZCM3m3XnUaPFLq68t9ckBdmi9dh+CJALl+lFEYxuYryoEqzVRBXcRLkK5IFJMyv8pTEebypXqd0&#10;KyT/+ZTQWOI8iZKJTN/Njfjv29xo0QtoB9SJvsTZyYgWjoLXsvZPa6nopv2LUrjwn0sBz318aE9Y&#10;x9GJrfawPQCKY/FW1U9AXa2AWUBCGPawaZX+hNEIg7PE5uOeao5RdyOB/lECY8ONWn+CjfabPIxj&#10;OGyPUioZYJR4i9G0XVs4gcV+0G5iHDtNqkvolUZ4Gj+HM3cYTEWfzTzB3dh9efZWz/8zF/8C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ByECeJOgMAAK8GAAAOAAAAAAAAAAAAAAAAAC4CAABkcnMvZTJvRG9jLnhtbFBLAQIt&#10;ABQABgAIAAAAIQBuwW5T3QAAAAsBAAAPAAAAAAAAAAAAAAAAAJQFAABkcnMvZG93bnJldi54bWxQ&#10;SwUGAAAAAAQABADzAAAAngYAAAAA&#10;" o:allowincell="f" filled="f" stroked="f">
              <v:textbox inset="20pt,0,,0">
                <w:txbxContent>
                  <w:p w:rsidR="00C13A7D" w:rsidRPr="00C13A7D" w:rsidRDefault="00C13A7D" w:rsidP="00C13A7D">
                    <w:pPr>
                      <w:rPr>
                        <w:rFonts w:ascii="Calibri" w:hAnsi="Calibri" w:cs="Calibri"/>
                        <w:color w:val="000000"/>
                        <w:sz w:val="20"/>
                      </w:rPr>
                    </w:pPr>
                    <w:r w:rsidRPr="00C13A7D">
                      <w:rPr>
                        <w:rFonts w:ascii="Calibri" w:hAnsi="Calibri" w:cs="Calibri"/>
                        <w:color w:val="000000"/>
                        <w:sz w:val="2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7D" w:rsidRDefault="00C13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7D" w:rsidRDefault="00C13A7D" w:rsidP="00C13A7D">
      <w:r>
        <w:separator/>
      </w:r>
    </w:p>
  </w:footnote>
  <w:footnote w:type="continuationSeparator" w:id="0">
    <w:p w:rsidR="00C13A7D" w:rsidRDefault="00C13A7D" w:rsidP="00C1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7D" w:rsidRDefault="00C13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7D" w:rsidRDefault="00C13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A7D" w:rsidRDefault="00C13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42BA5"/>
    <w:multiLevelType w:val="hybridMultilevel"/>
    <w:tmpl w:val="E46A57D4"/>
    <w:lvl w:ilvl="0" w:tplc="05C8256C">
      <w:start w:val="3"/>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26"/>
    <w:rsid w:val="000E7F0C"/>
    <w:rsid w:val="00196F26"/>
    <w:rsid w:val="001A5EC9"/>
    <w:rsid w:val="00207F4A"/>
    <w:rsid w:val="002C4944"/>
    <w:rsid w:val="00311704"/>
    <w:rsid w:val="00316AFD"/>
    <w:rsid w:val="003239B6"/>
    <w:rsid w:val="003B7239"/>
    <w:rsid w:val="00432804"/>
    <w:rsid w:val="004431AE"/>
    <w:rsid w:val="00465362"/>
    <w:rsid w:val="00511DAC"/>
    <w:rsid w:val="0052597E"/>
    <w:rsid w:val="00550615"/>
    <w:rsid w:val="005E338E"/>
    <w:rsid w:val="00667039"/>
    <w:rsid w:val="00724A07"/>
    <w:rsid w:val="007A0026"/>
    <w:rsid w:val="007A120A"/>
    <w:rsid w:val="008022EB"/>
    <w:rsid w:val="00822911"/>
    <w:rsid w:val="00841263"/>
    <w:rsid w:val="00843062"/>
    <w:rsid w:val="0087660E"/>
    <w:rsid w:val="0089393B"/>
    <w:rsid w:val="008A4870"/>
    <w:rsid w:val="009403B0"/>
    <w:rsid w:val="0096403C"/>
    <w:rsid w:val="009A5479"/>
    <w:rsid w:val="009D3B48"/>
    <w:rsid w:val="00A06DD6"/>
    <w:rsid w:val="00AF0DAA"/>
    <w:rsid w:val="00AF517A"/>
    <w:rsid w:val="00B02EDE"/>
    <w:rsid w:val="00B80CB6"/>
    <w:rsid w:val="00BB1A87"/>
    <w:rsid w:val="00C13A7D"/>
    <w:rsid w:val="00C6332E"/>
    <w:rsid w:val="00CC58CE"/>
    <w:rsid w:val="00CE7DF8"/>
    <w:rsid w:val="00D2290A"/>
    <w:rsid w:val="00D85C51"/>
    <w:rsid w:val="00DB5290"/>
    <w:rsid w:val="00DB695D"/>
    <w:rsid w:val="00DE5010"/>
    <w:rsid w:val="00DF6EF5"/>
    <w:rsid w:val="00E4087B"/>
    <w:rsid w:val="00E45133"/>
    <w:rsid w:val="00E46F9F"/>
    <w:rsid w:val="00EF12B3"/>
    <w:rsid w:val="00F349BD"/>
    <w:rsid w:val="00F5069F"/>
    <w:rsid w:val="00F66959"/>
    <w:rsid w:val="00FD66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35953AA-D264-4376-AC8B-0229705A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11DAC"/>
    <w:pPr>
      <w:tabs>
        <w:tab w:val="center" w:pos="4536"/>
        <w:tab w:val="right" w:pos="9072"/>
      </w:tabs>
    </w:pPr>
    <w:rPr>
      <w:lang w:eastAsia="fr-FR"/>
    </w:rPr>
  </w:style>
  <w:style w:type="character" w:customStyle="1" w:styleId="FooterChar">
    <w:name w:val="Footer Char"/>
    <w:basedOn w:val="DefaultParagraphFont"/>
    <w:link w:val="Footer"/>
    <w:rsid w:val="00511DAC"/>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9403B0"/>
    <w:rPr>
      <w:color w:val="0000FF" w:themeColor="hyperlink"/>
      <w:u w:val="single"/>
    </w:rPr>
  </w:style>
  <w:style w:type="character" w:customStyle="1" w:styleId="UnresolvedMention">
    <w:name w:val="Unresolved Mention"/>
    <w:basedOn w:val="DefaultParagraphFont"/>
    <w:uiPriority w:val="99"/>
    <w:semiHidden/>
    <w:unhideWhenUsed/>
    <w:rsid w:val="009403B0"/>
    <w:rPr>
      <w:color w:val="605E5C"/>
      <w:shd w:val="clear" w:color="auto" w:fill="E1DFDD"/>
    </w:rPr>
  </w:style>
  <w:style w:type="paragraph" w:styleId="Header">
    <w:name w:val="header"/>
    <w:basedOn w:val="Normal"/>
    <w:link w:val="HeaderChar"/>
    <w:uiPriority w:val="99"/>
    <w:unhideWhenUsed/>
    <w:rsid w:val="00C13A7D"/>
    <w:pPr>
      <w:tabs>
        <w:tab w:val="center" w:pos="4513"/>
        <w:tab w:val="right" w:pos="9026"/>
      </w:tabs>
    </w:pPr>
  </w:style>
  <w:style w:type="character" w:customStyle="1" w:styleId="HeaderChar">
    <w:name w:val="Header Char"/>
    <w:basedOn w:val="DefaultParagraphFont"/>
    <w:link w:val="Header"/>
    <w:uiPriority w:val="99"/>
    <w:rsid w:val="00C13A7D"/>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armoy.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rie@armoy.f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7946</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Coutable art terre</dc:creator>
  <cp:keywords/>
  <dc:description/>
  <cp:lastModifiedBy>LARCHER Philip</cp:lastModifiedBy>
  <cp:revision>2</cp:revision>
  <cp:lastPrinted>2022-04-28T11:54:00Z</cp:lastPrinted>
  <dcterms:created xsi:type="dcterms:W3CDTF">2022-12-15T13:05:00Z</dcterms:created>
  <dcterms:modified xsi:type="dcterms:W3CDTF">2022-12-15T13:05:00Z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f66649-124c-4203-b8b3-7664ef0c2fb4_Enabled">
    <vt:lpwstr>true</vt:lpwstr>
  </property>
  <property fmtid="{D5CDD505-2E9C-101B-9397-08002B2CF9AE}" pid="3" name="MSIP_Label_5ef66649-124c-4203-b8b3-7664ef0c2fb4_SetDate">
    <vt:lpwstr>2022-12-15T13:05:16Z</vt:lpwstr>
  </property>
  <property fmtid="{D5CDD505-2E9C-101B-9397-08002B2CF9AE}" pid="4" name="MSIP_Label_5ef66649-124c-4203-b8b3-7664ef0c2fb4_Method">
    <vt:lpwstr>Standard</vt:lpwstr>
  </property>
  <property fmtid="{D5CDD505-2E9C-101B-9397-08002B2CF9AE}" pid="5" name="MSIP_Label_5ef66649-124c-4203-b8b3-7664ef0c2fb4_Name">
    <vt:lpwstr>Gunvor_Restricted</vt:lpwstr>
  </property>
  <property fmtid="{D5CDD505-2E9C-101B-9397-08002B2CF9AE}" pid="6" name="MSIP_Label_5ef66649-124c-4203-b8b3-7664ef0c2fb4_SiteId">
    <vt:lpwstr>11980ae3-cae6-4552-94d2-5ad474856f9e</vt:lpwstr>
  </property>
  <property fmtid="{D5CDD505-2E9C-101B-9397-08002B2CF9AE}" pid="7" name="MSIP_Label_5ef66649-124c-4203-b8b3-7664ef0c2fb4_ActionId">
    <vt:lpwstr>23ba9a49-eaa1-4e0d-b866-8947023b349c</vt:lpwstr>
  </property>
  <property fmtid="{D5CDD505-2E9C-101B-9397-08002B2CF9AE}" pid="8" name="MSIP_Label_5ef66649-124c-4203-b8b3-7664ef0c2fb4_ContentBits">
    <vt:lpwstr>2</vt:lpwstr>
  </property>
</Properties>
</file>